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5FF5" w14:textId="77777777" w:rsidR="009D20DF" w:rsidRDefault="009D20DF" w:rsidP="009D20DF">
      <w:pPr>
        <w:spacing w:before="100" w:beforeAutospacing="1" w:after="100" w:afterAutospacing="1" w:line="360" w:lineRule="auto"/>
        <w:ind w:right="-868"/>
        <w:jc w:val="center"/>
        <w:rPr>
          <w:rFonts w:ascii="Comic Sans MS" w:hAnsi="Comic Sans MS"/>
          <w:b/>
          <w:sz w:val="20"/>
          <w:szCs w:val="20"/>
          <w:lang w:val="el-GR"/>
        </w:rPr>
      </w:pPr>
      <w:bookmarkStart w:id="0" w:name="_GoBack"/>
      <w:bookmarkEnd w:id="0"/>
      <w:r>
        <w:rPr>
          <w:rFonts w:ascii="Comic Sans MS" w:hAnsi="Comic Sans MS"/>
          <w:b/>
          <w:sz w:val="20"/>
          <w:szCs w:val="20"/>
          <w:lang w:val="el-GR"/>
        </w:rPr>
        <w:t xml:space="preserve">ΚΕΦΑΛΑΙΟ ΠΡΩΤΟ - </w:t>
      </w:r>
      <w:r w:rsidRPr="00B0713E">
        <w:rPr>
          <w:rFonts w:ascii="Comic Sans MS" w:hAnsi="Comic Sans MS"/>
          <w:b/>
          <w:sz w:val="20"/>
          <w:szCs w:val="20"/>
          <w:lang w:val="el-GR"/>
        </w:rPr>
        <w:t>ΕΞΩΤΕΡΙΚΑ ΠΡΟΒΛΗΜΑΤΑ ΚΑΙ ΑΝΑΔΙΟΡΓΑΝΩΣΗ ΤΟΥ ΚΡΑΤΟΥΣ</w:t>
      </w:r>
    </w:p>
    <w:p w14:paraId="0408F5F3" w14:textId="77777777" w:rsidR="009D20DF" w:rsidRPr="00B0713E" w:rsidRDefault="009D20DF" w:rsidP="009D20DF">
      <w:pPr>
        <w:spacing w:before="100" w:beforeAutospacing="1" w:after="100" w:afterAutospacing="1" w:line="360" w:lineRule="auto"/>
        <w:ind w:right="-868"/>
        <w:jc w:val="center"/>
        <w:rPr>
          <w:rFonts w:ascii="Comic Sans MS" w:hAnsi="Comic Sans MS"/>
          <w:b/>
          <w:sz w:val="20"/>
          <w:szCs w:val="20"/>
          <w:lang w:val="el-GR"/>
        </w:rPr>
      </w:pPr>
      <w:r w:rsidRPr="00012D98">
        <w:rPr>
          <w:rFonts w:ascii="Comic Sans MS" w:hAnsi="Comic Sans MS"/>
          <w:b/>
          <w:sz w:val="20"/>
          <w:szCs w:val="20"/>
          <w:u w:val="single"/>
          <w:lang w:val="el-GR"/>
        </w:rPr>
        <w:t>1. Ο Ιουστινιανός</w:t>
      </w:r>
      <w:r w:rsidRPr="00B0713E">
        <w:rPr>
          <w:rFonts w:ascii="Comic Sans MS" w:hAnsi="Comic Sans MS"/>
          <w:b/>
          <w:sz w:val="20"/>
          <w:szCs w:val="20"/>
          <w:u w:val="single"/>
          <w:lang w:val="el-GR"/>
        </w:rPr>
        <w:t xml:space="preserve"> και το έργο του </w:t>
      </w:r>
      <w:r w:rsidRPr="00B0713E">
        <w:rPr>
          <w:rFonts w:ascii="Comic Sans MS" w:hAnsi="Comic Sans MS"/>
          <w:b/>
          <w:i/>
          <w:sz w:val="20"/>
          <w:szCs w:val="20"/>
          <w:u w:val="single"/>
          <w:lang w:val="el-GR"/>
        </w:rPr>
        <w:t>(σελ. 16 – 18)</w:t>
      </w:r>
    </w:p>
    <w:p w14:paraId="66D02ABD" w14:textId="77777777" w:rsidR="009D20DF" w:rsidRPr="00F36010" w:rsidRDefault="009D20DF" w:rsidP="009D20DF">
      <w:pPr>
        <w:pStyle w:val="ListParagraph"/>
        <w:spacing w:before="100" w:beforeAutospacing="1" w:after="100" w:afterAutospacing="1" w:line="360" w:lineRule="auto"/>
        <w:ind w:left="0"/>
        <w:jc w:val="center"/>
        <w:rPr>
          <w:rFonts w:ascii="Comic Sans MS" w:hAnsi="Comic Sans MS"/>
          <w:b/>
          <w:i/>
          <w:sz w:val="20"/>
          <w:szCs w:val="20"/>
          <w:u w:val="single"/>
          <w:lang w:val="el-GR"/>
        </w:rPr>
      </w:pPr>
      <w:r w:rsidRPr="00F36010">
        <w:rPr>
          <w:rFonts w:ascii="Comic Sans MS" w:hAnsi="Comic Sans MS"/>
          <w:b/>
          <w:i/>
          <w:sz w:val="20"/>
          <w:szCs w:val="20"/>
          <w:u w:val="single"/>
          <w:lang w:val="el-GR"/>
        </w:rPr>
        <w:t>α. Η πολιτική του Ιουστινιανού   –    β. Εσωτερική πολιτική</w:t>
      </w:r>
    </w:p>
    <w:p w14:paraId="5B048F17" w14:textId="77777777" w:rsidR="009D20DF" w:rsidRPr="00841810" w:rsidRDefault="009D20DF" w:rsidP="009D20DF">
      <w:pPr>
        <w:pStyle w:val="ListParagraph"/>
        <w:spacing w:before="100" w:beforeAutospacing="1" w:after="100" w:afterAutospacing="1" w:line="360" w:lineRule="auto"/>
        <w:ind w:left="0"/>
        <w:jc w:val="center"/>
        <w:rPr>
          <w:rFonts w:ascii="Comic Sans MS" w:hAnsi="Comic Sans MS"/>
          <w:b/>
          <w:i/>
          <w:sz w:val="20"/>
          <w:szCs w:val="20"/>
          <w:lang w:val="el-GR"/>
        </w:rPr>
      </w:pPr>
    </w:p>
    <w:p w14:paraId="58F25DEA" w14:textId="53790AAE" w:rsidR="009D20DF" w:rsidRDefault="009D20DF" w:rsidP="009D20DF">
      <w:pPr>
        <w:pStyle w:val="ListParagraph"/>
        <w:spacing w:before="100" w:beforeAutospacing="1" w:after="100" w:afterAutospacing="1" w:line="360" w:lineRule="auto"/>
        <w:ind w:left="0" w:right="-688"/>
        <w:rPr>
          <w:rFonts w:ascii="Comic Sans MS" w:hAnsi="Comic Sans MS"/>
          <w:sz w:val="20"/>
          <w:szCs w:val="20"/>
          <w:lang w:val="el-GR"/>
        </w:rPr>
      </w:pPr>
      <w:r w:rsidRPr="00841810">
        <w:rPr>
          <w:rFonts w:ascii="Comic Sans MS" w:hAnsi="Comic Sans MS"/>
          <w:b/>
          <w:noProof/>
          <w:sz w:val="20"/>
          <w:szCs w:val="20"/>
          <w:lang w:val="el-GR" w:eastAsia="el-GR" w:bidi="ar-SA"/>
        </w:rPr>
        <mc:AlternateContent>
          <mc:Choice Requires="wps">
            <w:drawing>
              <wp:anchor distT="0" distB="0" distL="114300" distR="114300" simplePos="0" relativeHeight="251659264" behindDoc="0" locked="0" layoutInCell="1" allowOverlap="1" wp14:anchorId="53F551FE" wp14:editId="523EEF8E">
                <wp:simplePos x="0" y="0"/>
                <wp:positionH relativeFrom="column">
                  <wp:posOffset>2171700</wp:posOffset>
                </wp:positionH>
                <wp:positionV relativeFrom="paragraph">
                  <wp:posOffset>82550</wp:posOffset>
                </wp:positionV>
                <wp:extent cx="200025" cy="9525"/>
                <wp:effectExtent l="7620" t="57150" r="20955" b="476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0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E94C9" id="_x0000_t32" coordsize="21600,21600" o:spt="32" o:oned="t" path="m,l21600,21600e" filled="f">
                <v:path arrowok="t" fillok="f" o:connecttype="none"/>
                <o:lock v:ext="edit" shapetype="t"/>
              </v:shapetype>
              <v:shape id="Straight Arrow Connector 1" o:spid="_x0000_s1026" type="#_x0000_t32" style="position:absolute;margin-left:171pt;margin-top:6.5pt;width:15.7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qHPAIAAHgEAAAOAAAAZHJzL2Uyb0RvYy54bWysVMFu2zAMvQ/YPwi6J7aztGuNJkVhJ7t0&#10;a4F2uyuSHAuTRUFS4gTD/n2U7HrrdhmG+SBTpvj4SD755vbUaXKUziswK1rMc0qk4SCU2a/o5+ft&#10;7IoSH5gRTIORK3qWnt6u37656W0pF9CCFtIRBDG+7O2KtiHYMss8b2XH/BysNOhswHUs4NbtM+FY&#10;j+idzhZ5fpn14IR1wKX3+LUenHSd8JtG8vDQNF4GolcUuYW0urTu4pqtb1i5d8y2io802D+w6Jgy&#10;mHSCqllg5ODUH1Cd4g48NGHOocugaRSXqQaspsh/q+apZVamWrA53k5t8v8Pln86PjqiBM6OEsM6&#10;HNFTcEzt20DunIOeVGAMthEcKWK3eutLDKrMo4v18pN5svfAv3pioGqZ2cvE+vlsESpFZK9C4sZb&#10;zLnrP4LAM+wQILXu1LiONFrZLzEwgmN7yCnN6jzNSp4C4fgRh58vLijh6Lq+QAu5ZayMIDHUOh8+&#10;SOhINFbUjzVNxQwJ2PHehyHwJSAGG9gqrZM0tCH9mCB6PGglojNt3H5XaUeOLIorPSOLV8ccHIxI&#10;YK1kYjPagSmNNgmpUcEpbJ2WNGbrpKBES7xP0RroaRMzYvFIeLQGfX27zq83V5ur5Wy5uNzMlnld&#10;z+621XJ2uS3eX9Tv6qqqi++xncWybJUQ0kT+L1ovln+npfHWDSqd1D41KnuNnkaBZF/eiXTSQRz9&#10;IKIdiPOji9VFSaC80+HxKsb78+s+nfr5w1j/AAAA//8DAFBLAwQUAAYACAAAACEAnPmq+OAAAAAJ&#10;AQAADwAAAGRycy9kb3ducmV2LnhtbEyPQU/DMAyF70j8h8hIXNCW0q4wlaYTAsZOaKIb96wxbbXG&#10;qZpsa/895gQny35Pz9/LV6PtxBkH3zpScD+PQCBVzrRUK9jv1rMlCB80Gd05QgUTelgV11e5zoy7&#10;0Ceey1ALDiGfaQVNCH0mpa8atNrPXY/E2rcbrA68DrU0g75wuO1kHEUP0uqW+EOje3xpsDqWJ6vg&#10;tdym66+7/RhP1eajfF8etzS9KXV7Mz4/gQg4hj8z/OIzOhTMdHAnMl50CpJFzF0CCwlPNiSPSQri&#10;wIdFCrLI5f8GxQ8AAAD//wMAUEsBAi0AFAAGAAgAAAAhALaDOJL+AAAA4QEAABMAAAAAAAAAAAAA&#10;AAAAAAAAAFtDb250ZW50X1R5cGVzXS54bWxQSwECLQAUAAYACAAAACEAOP0h/9YAAACUAQAACwAA&#10;AAAAAAAAAAAAAAAvAQAAX3JlbHMvLnJlbHNQSwECLQAUAAYACAAAACEAOHqqhzwCAAB4BAAADgAA&#10;AAAAAAAAAAAAAAAuAgAAZHJzL2Uyb0RvYy54bWxQSwECLQAUAAYACAAAACEAnPmq+OAAAAAJAQAA&#10;DwAAAAAAAAAAAAAAAACWBAAAZHJzL2Rvd25yZXYueG1sUEsFBgAAAAAEAAQA8wAAAKMFAAAAAA==&#10;">
                <v:stroke endarrow="block"/>
              </v:shape>
            </w:pict>
          </mc:Fallback>
        </mc:AlternateContent>
      </w:r>
      <w:r>
        <w:rPr>
          <w:rFonts w:ascii="Comic Sans MS" w:hAnsi="Comic Sans MS"/>
          <w:b/>
          <w:sz w:val="20"/>
          <w:szCs w:val="20"/>
          <w:lang w:val="el-GR"/>
        </w:rPr>
        <w:t xml:space="preserve">  ΙΟΥΣΤΙΝΙΑΝΟΣ Α’ </w:t>
      </w:r>
      <w:r w:rsidRPr="00841810">
        <w:rPr>
          <w:rFonts w:ascii="Comic Sans MS" w:hAnsi="Comic Sans MS"/>
          <w:b/>
          <w:sz w:val="20"/>
          <w:szCs w:val="20"/>
          <w:lang w:val="el-GR"/>
        </w:rPr>
        <w:t>(527 – 565)</w:t>
      </w:r>
      <w:r w:rsidRPr="00841810">
        <w:rPr>
          <w:rFonts w:ascii="Comic Sans MS" w:hAnsi="Comic Sans MS"/>
          <w:sz w:val="20"/>
          <w:szCs w:val="20"/>
          <w:lang w:val="el-GR"/>
        </w:rPr>
        <w:t xml:space="preserve">        Από τους σημαντικότερους αυτοκράτορες του Βυζαντίου </w:t>
      </w:r>
    </w:p>
    <w:p w14:paraId="6509BDCF" w14:textId="77777777" w:rsidR="009D20DF" w:rsidRPr="008A0211" w:rsidRDefault="009D20DF" w:rsidP="009D20DF">
      <w:pPr>
        <w:pStyle w:val="ListParagraph"/>
        <w:spacing w:before="100" w:beforeAutospacing="1" w:after="100" w:afterAutospacing="1" w:line="360" w:lineRule="auto"/>
        <w:ind w:left="0" w:right="-688"/>
        <w:rPr>
          <w:rFonts w:ascii="Comic Sans MS" w:hAnsi="Comic Sans MS"/>
          <w:sz w:val="20"/>
          <w:szCs w:val="20"/>
          <w:lang w:val="el-GR"/>
        </w:rPr>
      </w:pPr>
    </w:p>
    <w:p w14:paraId="0AB5FAB7" w14:textId="24AD4D06" w:rsidR="009D20DF" w:rsidRPr="00C411ED" w:rsidRDefault="009D20DF" w:rsidP="00C411ED">
      <w:pPr>
        <w:pStyle w:val="ListParagraph"/>
        <w:spacing w:before="100" w:beforeAutospacing="1" w:after="100" w:afterAutospacing="1" w:line="360" w:lineRule="auto"/>
        <w:ind w:left="357"/>
        <w:rPr>
          <w:rFonts w:ascii="Comic Sans MS" w:hAnsi="Comic Sans MS"/>
          <w:b/>
          <w:i/>
          <w:sz w:val="20"/>
          <w:szCs w:val="20"/>
          <w:lang w:val="el-GR"/>
        </w:rPr>
      </w:pPr>
      <w:r w:rsidRPr="00B0713E">
        <w:rPr>
          <w:rFonts w:ascii="Comic Sans MS" w:hAnsi="Comic Sans MS"/>
          <w:b/>
          <w:i/>
          <w:sz w:val="20"/>
          <w:szCs w:val="20"/>
          <w:lang w:val="el-GR"/>
        </w:rPr>
        <w:t>Αφού μελετήσε</w:t>
      </w:r>
      <w:r w:rsidR="00C411ED">
        <w:rPr>
          <w:rFonts w:ascii="Comic Sans MS" w:hAnsi="Comic Sans MS"/>
          <w:b/>
          <w:i/>
          <w:sz w:val="20"/>
          <w:szCs w:val="20"/>
          <w:lang w:val="el-GR"/>
        </w:rPr>
        <w:t>τε</w:t>
      </w:r>
      <w:r w:rsidRPr="00B0713E">
        <w:rPr>
          <w:rFonts w:ascii="Comic Sans MS" w:hAnsi="Comic Sans MS"/>
          <w:b/>
          <w:i/>
          <w:sz w:val="20"/>
          <w:szCs w:val="20"/>
          <w:lang w:val="el-GR"/>
        </w:rPr>
        <w:t xml:space="preserve"> τις </w:t>
      </w:r>
      <w:r>
        <w:rPr>
          <w:rFonts w:ascii="Comic Sans MS" w:hAnsi="Comic Sans MS"/>
          <w:b/>
          <w:i/>
          <w:sz w:val="20"/>
          <w:szCs w:val="20"/>
          <w:lang w:val="el-GR"/>
        </w:rPr>
        <w:t>πιο κάτω πηγές αλλά και τη σελ.</w:t>
      </w:r>
      <w:r w:rsidRPr="00B0713E">
        <w:rPr>
          <w:rFonts w:ascii="Comic Sans MS" w:hAnsi="Comic Sans MS"/>
          <w:b/>
          <w:i/>
          <w:sz w:val="20"/>
          <w:szCs w:val="20"/>
          <w:lang w:val="el-GR"/>
        </w:rPr>
        <w:t>16 του βιβλίου σ</w:t>
      </w:r>
      <w:r w:rsidR="00C411ED">
        <w:rPr>
          <w:rFonts w:ascii="Comic Sans MS" w:hAnsi="Comic Sans MS"/>
          <w:b/>
          <w:i/>
          <w:sz w:val="20"/>
          <w:szCs w:val="20"/>
          <w:lang w:val="el-GR"/>
        </w:rPr>
        <w:t>ας</w:t>
      </w:r>
      <w:r w:rsidRPr="004F67F8">
        <w:rPr>
          <w:rFonts w:ascii="Comic Sans MS" w:hAnsi="Comic Sans MS"/>
          <w:b/>
          <w:i/>
          <w:sz w:val="20"/>
          <w:szCs w:val="20"/>
          <w:lang w:val="el-GR"/>
        </w:rPr>
        <w:t xml:space="preserve">, </w:t>
      </w:r>
      <w:r w:rsidRPr="00B0713E">
        <w:rPr>
          <w:rFonts w:ascii="Comic Sans MS" w:hAnsi="Comic Sans MS"/>
          <w:b/>
          <w:i/>
          <w:sz w:val="20"/>
          <w:szCs w:val="20"/>
          <w:lang w:val="el-GR"/>
        </w:rPr>
        <w:t xml:space="preserve">να </w:t>
      </w:r>
      <w:r>
        <w:rPr>
          <w:rFonts w:ascii="Comic Sans MS" w:hAnsi="Comic Sans MS"/>
          <w:b/>
          <w:i/>
          <w:sz w:val="20"/>
          <w:szCs w:val="20"/>
          <w:lang w:val="el-GR"/>
        </w:rPr>
        <w:t>απαντήσετε στα πιο κάτω ερωτήματα</w:t>
      </w:r>
      <w:r w:rsidRPr="0008353D">
        <w:rPr>
          <w:rFonts w:ascii="Comic Sans MS" w:hAnsi="Comic Sans MS"/>
          <w:b/>
          <w:i/>
          <w:sz w:val="20"/>
          <w:szCs w:val="20"/>
          <w:lang w:val="el-GR"/>
        </w:rPr>
        <w:t>:</w:t>
      </w:r>
    </w:p>
    <w:p w14:paraId="025FF1CF" w14:textId="77777777" w:rsidR="009D20DF" w:rsidRPr="00C1056E" w:rsidRDefault="009D20DF" w:rsidP="009D20DF">
      <w:pPr>
        <w:pStyle w:val="ListParagraph"/>
        <w:spacing w:before="100" w:beforeAutospacing="1" w:after="100" w:afterAutospacing="1" w:line="360" w:lineRule="auto"/>
        <w:ind w:left="357"/>
        <w:jc w:val="center"/>
        <w:rPr>
          <w:rFonts w:ascii="Comic Sans MS" w:hAnsi="Comic Sans MS"/>
          <w:b/>
          <w:sz w:val="20"/>
          <w:szCs w:val="20"/>
          <w:lang w:val="el-GR"/>
        </w:rPr>
      </w:pPr>
      <w:r w:rsidRPr="00C1056E">
        <w:rPr>
          <w:rFonts w:ascii="Comic Sans MS" w:hAnsi="Comic Sans MS"/>
          <w:b/>
          <w:sz w:val="20"/>
          <w:szCs w:val="20"/>
          <w:lang w:val="el-GR"/>
        </w:rPr>
        <w:t>Α. Η Στάση του Νίκα</w:t>
      </w:r>
    </w:p>
    <w:p w14:paraId="35CC55EF" w14:textId="77777777" w:rsidR="009D20DF" w:rsidRPr="00C1056E" w:rsidRDefault="009D20DF" w:rsidP="009D20DF">
      <w:pPr>
        <w:pStyle w:val="ListParagraph"/>
        <w:spacing w:before="100" w:beforeAutospacing="1" w:after="100" w:afterAutospacing="1" w:line="360" w:lineRule="auto"/>
        <w:ind w:left="0"/>
        <w:jc w:val="both"/>
        <w:rPr>
          <w:rFonts w:ascii="Comic Sans MS" w:hAnsi="Comic Sans MS"/>
          <w:sz w:val="20"/>
          <w:szCs w:val="20"/>
          <w:lang w:val="el-GR"/>
        </w:rPr>
      </w:pPr>
      <w:r w:rsidRPr="00C1056E">
        <w:rPr>
          <w:rFonts w:ascii="Comic Sans MS" w:hAnsi="Comic Sans MS"/>
          <w:sz w:val="20"/>
          <w:szCs w:val="20"/>
          <w:lang w:val="el-GR"/>
        </w:rPr>
        <w:t>Στην Κωνσταντινούπολη υπήρχαν οι Δήμοι που διοργάνωναν ιπποδρομίες και έμοιαζαν με αθλητικά σωματεία, που αναμειγνύονταν όμως και στην πολιτική.  Οι πιο δυνατοί ήταν οι Πράσινοι και οι Βένετοι.  Αυτοί ήταν συνήθως αντίθετοι, όμως ενώθηκαν μέσα στον ιππόδρομο και ζητούσαν να παραιτηθεί ο αυτοκράτορας. Ανακήρυξαν μάλιστα νέο αυτοκράτορα τον Υπάτιο.  Κατά την εξέγερση φώναζαν το σύνθημα «ΝΙΚΑ» απ’ όπου πήρε και το όνομα η εξέγερση.  Ο Ιουστινιανός φοβήθηκε και θέλησε να φύγει όμως τον εμπόδισε η αυτοκράτειρα Θεοδώρα η οποία κάλεσε σε βοήθεια πιστούς στρατηγούς και το στρατό τους. 30 000 στασιαστές σφαγιάστηκαν σε μια μέρα.</w:t>
      </w:r>
    </w:p>
    <w:p w14:paraId="7B099374" w14:textId="77777777" w:rsidR="009D20DF" w:rsidRPr="00E556B0" w:rsidRDefault="009D20DF" w:rsidP="009D20DF">
      <w:pPr>
        <w:pStyle w:val="ListParagraph"/>
        <w:spacing w:before="100" w:beforeAutospacing="1" w:after="100" w:afterAutospacing="1" w:line="360" w:lineRule="auto"/>
        <w:ind w:left="357"/>
        <w:jc w:val="right"/>
        <w:rPr>
          <w:rFonts w:ascii="Comic Sans MS" w:hAnsi="Comic Sans MS"/>
          <w:i/>
          <w:sz w:val="18"/>
          <w:szCs w:val="18"/>
          <w:lang w:val="el-GR"/>
        </w:rPr>
      </w:pPr>
    </w:p>
    <w:p w14:paraId="396AD3FC" w14:textId="77777777" w:rsidR="009D20DF" w:rsidRPr="00C1056E" w:rsidRDefault="009D20DF" w:rsidP="009D20DF">
      <w:pPr>
        <w:pStyle w:val="NormalWeb"/>
        <w:spacing w:before="96" w:beforeAutospacing="0" w:after="0" w:afterAutospacing="0" w:line="360" w:lineRule="auto"/>
        <w:jc w:val="both"/>
        <w:rPr>
          <w:rFonts w:ascii="Comic Sans MS" w:hAnsi="Comic Sans MS"/>
          <w:color w:val="000000"/>
          <w:kern w:val="24"/>
          <w:sz w:val="20"/>
          <w:szCs w:val="20"/>
        </w:rPr>
      </w:pPr>
      <w:r w:rsidRPr="00C1056E">
        <w:rPr>
          <w:rFonts w:ascii="Comic Sans MS" w:hAnsi="Comic Sans MS" w:cs="Arial"/>
          <w:b/>
          <w:bCs/>
          <w:iCs/>
          <w:color w:val="000000"/>
          <w:kern w:val="24"/>
          <w:sz w:val="20"/>
          <w:szCs w:val="20"/>
        </w:rPr>
        <w:t>Β.</w:t>
      </w:r>
      <w:r>
        <w:rPr>
          <w:rFonts w:ascii="Comic Sans MS" w:hAnsi="Comic Sans MS" w:cs="Arial"/>
          <w:bCs/>
          <w:iCs/>
          <w:color w:val="000000"/>
          <w:kern w:val="24"/>
          <w:sz w:val="20"/>
          <w:szCs w:val="20"/>
        </w:rPr>
        <w:t xml:space="preserve"> </w:t>
      </w:r>
      <w:r w:rsidRPr="00C1056E">
        <w:rPr>
          <w:rFonts w:ascii="Comic Sans MS" w:hAnsi="Comic Sans MS" w:cs="Arial"/>
          <w:bCs/>
          <w:iCs/>
          <w:color w:val="000000"/>
          <w:kern w:val="24"/>
          <w:sz w:val="20"/>
          <w:szCs w:val="20"/>
        </w:rPr>
        <w:t xml:space="preserve">Το δεύτερο έτος της βασιλείας του (529 μ.Χ.) ο Ιουστινιανός έκλεισε τη Φιλοσοφική Σχολή της Αθήνας, που λειτουργούσε από την εποχή του Πλάτωνα (εννέα αιώνες πριν), επειδή θεωρούσε ότι </w:t>
      </w:r>
      <w:r w:rsidRPr="00C1056E">
        <w:rPr>
          <w:rFonts w:ascii="Comic Sans MS" w:hAnsi="Comic Sans MS" w:cs="Arial"/>
          <w:bCs/>
          <w:iCs/>
          <w:color w:val="000000"/>
          <w:kern w:val="24"/>
          <w:sz w:val="20"/>
          <w:szCs w:val="20"/>
        </w:rPr>
        <w:lastRenderedPageBreak/>
        <w:t>ήταν ο τελευταίος χώρος συντήρησης της αρχαίας θρησκείας. Οι δάσκαλοι της Σχολής υποχρεώθηκαν να εγκαταλείψουν την πόλη και να ζήσουν αλλού χωρίς το δικαίωμα να διδάσκουν</w:t>
      </w:r>
      <w:r w:rsidRPr="00C1056E">
        <w:rPr>
          <w:rFonts w:ascii="Comic Sans MS" w:hAnsi="Comic Sans MS"/>
          <w:color w:val="000000"/>
          <w:kern w:val="24"/>
          <w:sz w:val="20"/>
          <w:szCs w:val="20"/>
        </w:rPr>
        <w:t>.</w:t>
      </w:r>
    </w:p>
    <w:p w14:paraId="5253345A" w14:textId="77777777" w:rsidR="009D20DF" w:rsidRDefault="009D20DF" w:rsidP="009D20DF">
      <w:pPr>
        <w:pStyle w:val="NormalWeb"/>
        <w:spacing w:before="96" w:beforeAutospacing="0" w:after="0" w:afterAutospacing="0" w:line="360" w:lineRule="auto"/>
        <w:jc w:val="both"/>
        <w:rPr>
          <w:rFonts w:ascii="Comic Sans MS" w:hAnsi="Comic Sans MS"/>
          <w:i/>
          <w:color w:val="000000"/>
          <w:kern w:val="24"/>
          <w:sz w:val="20"/>
          <w:szCs w:val="20"/>
        </w:rPr>
      </w:pPr>
      <w:r w:rsidRPr="00C1056E">
        <w:rPr>
          <w:rFonts w:ascii="Comic Sans MS" w:hAnsi="Comic Sans MS" w:cs="Arial"/>
          <w:bCs/>
          <w:i/>
          <w:sz w:val="20"/>
          <w:szCs w:val="20"/>
        </w:rPr>
        <w:t xml:space="preserve">Γλεντής Σ. </w:t>
      </w:r>
      <w:r w:rsidRPr="00C1056E">
        <w:rPr>
          <w:rFonts w:ascii="Comic Sans MS" w:hAnsi="Comic Sans MS" w:cs="Arial"/>
          <w:i/>
          <w:sz w:val="20"/>
          <w:szCs w:val="20"/>
        </w:rPr>
        <w:t xml:space="preserve">, </w:t>
      </w:r>
      <w:r w:rsidRPr="00C1056E">
        <w:rPr>
          <w:rFonts w:ascii="Comic Sans MS" w:hAnsi="Comic Sans MS" w:cs="Arial"/>
          <w:bCs/>
          <w:i/>
          <w:sz w:val="20"/>
          <w:szCs w:val="20"/>
        </w:rPr>
        <w:t xml:space="preserve">Μαραγκουδάκης Ε. </w:t>
      </w:r>
      <w:r w:rsidRPr="00C1056E">
        <w:rPr>
          <w:rFonts w:ascii="Comic Sans MS" w:hAnsi="Comic Sans MS" w:cs="Arial"/>
          <w:i/>
          <w:sz w:val="20"/>
          <w:szCs w:val="20"/>
        </w:rPr>
        <w:t xml:space="preserve">, </w:t>
      </w:r>
      <w:r w:rsidRPr="00C1056E">
        <w:rPr>
          <w:rFonts w:ascii="Comic Sans MS" w:hAnsi="Comic Sans MS" w:cs="Arial"/>
          <w:bCs/>
          <w:i/>
          <w:sz w:val="20"/>
          <w:szCs w:val="20"/>
        </w:rPr>
        <w:t>Νικολόπουλος Ν. και Νικολοπούλου Μ.</w:t>
      </w:r>
      <w:r w:rsidRPr="00C1056E">
        <w:rPr>
          <w:rFonts w:ascii="Comic Sans MS" w:hAnsi="Comic Sans MS" w:cs="Arial"/>
          <w:i/>
          <w:iCs/>
          <w:sz w:val="20"/>
          <w:szCs w:val="20"/>
        </w:rPr>
        <w:t>.Ι</w:t>
      </w:r>
      <w:r w:rsidRPr="00C1056E">
        <w:rPr>
          <w:rFonts w:ascii="Comic Sans MS" w:hAnsi="Comic Sans MS"/>
          <w:i/>
          <w:color w:val="000000"/>
          <w:kern w:val="24"/>
          <w:sz w:val="20"/>
          <w:szCs w:val="20"/>
        </w:rPr>
        <w:t>στορία Ε΄Δημοτικού σελ. 43</w:t>
      </w:r>
    </w:p>
    <w:p w14:paraId="79A87A49" w14:textId="2770B054" w:rsidR="009D20DF" w:rsidRDefault="009D20DF">
      <w:pPr>
        <w:rPr>
          <w:lang w:val="el-GR"/>
        </w:rPr>
      </w:pPr>
    </w:p>
    <w:p w14:paraId="2929557E" w14:textId="77777777" w:rsidR="00C411ED" w:rsidRDefault="00C411ED">
      <w:pPr>
        <w:rPr>
          <w:lang w:val="el-GR"/>
        </w:rPr>
      </w:pPr>
    </w:p>
    <w:p w14:paraId="6F55B39F" w14:textId="4B09745D" w:rsidR="009D20DF" w:rsidRPr="00C411ED" w:rsidRDefault="009D20DF" w:rsidP="009D20DF">
      <w:pPr>
        <w:pStyle w:val="ListParagraph"/>
        <w:numPr>
          <w:ilvl w:val="0"/>
          <w:numId w:val="1"/>
        </w:numPr>
        <w:rPr>
          <w:b/>
          <w:bCs/>
          <w:lang w:val="el-GR"/>
        </w:rPr>
      </w:pPr>
      <w:r w:rsidRPr="00C411ED">
        <w:rPr>
          <w:b/>
          <w:bCs/>
          <w:lang w:val="el-GR"/>
        </w:rPr>
        <w:t>Τι ήταν οι Δήμοι;</w:t>
      </w:r>
    </w:p>
    <w:p w14:paraId="4E2C5D5C" w14:textId="77777777" w:rsidR="009D20DF" w:rsidRPr="00C411ED" w:rsidRDefault="009D20DF" w:rsidP="00C411ED">
      <w:pPr>
        <w:rPr>
          <w:b/>
          <w:bCs/>
          <w:lang w:val="el-GR"/>
        </w:rPr>
      </w:pPr>
    </w:p>
    <w:p w14:paraId="3A27A927" w14:textId="574387BC" w:rsidR="009D20DF" w:rsidRPr="00C411ED" w:rsidRDefault="00C411ED" w:rsidP="009D20DF">
      <w:pPr>
        <w:pStyle w:val="ListParagraph"/>
        <w:numPr>
          <w:ilvl w:val="0"/>
          <w:numId w:val="1"/>
        </w:numPr>
        <w:rPr>
          <w:b/>
          <w:bCs/>
          <w:lang w:val="el-GR"/>
        </w:rPr>
      </w:pPr>
      <w:r w:rsidRPr="00C411ED">
        <w:rPr>
          <w:b/>
          <w:bCs/>
          <w:lang w:val="el-GR"/>
        </w:rPr>
        <w:t xml:space="preserve">α) </w:t>
      </w:r>
      <w:r w:rsidR="009D20DF" w:rsidRPr="00C411ED">
        <w:rPr>
          <w:b/>
          <w:bCs/>
          <w:lang w:val="el-GR"/>
        </w:rPr>
        <w:t>Τι γνωρίζετε για τη «Στάση του Νίκα»;</w:t>
      </w:r>
    </w:p>
    <w:p w14:paraId="277EDE09" w14:textId="77777777" w:rsidR="00C411ED" w:rsidRPr="00C411ED" w:rsidRDefault="00C411ED" w:rsidP="00C411ED">
      <w:pPr>
        <w:pStyle w:val="ListParagraph"/>
        <w:rPr>
          <w:b/>
          <w:bCs/>
          <w:lang w:val="el-GR"/>
        </w:rPr>
      </w:pPr>
    </w:p>
    <w:p w14:paraId="1FE12EFC" w14:textId="3634FF1E" w:rsidR="00C411ED" w:rsidRPr="00C411ED" w:rsidRDefault="00C411ED" w:rsidP="00C411ED">
      <w:pPr>
        <w:pStyle w:val="ListParagraph"/>
        <w:rPr>
          <w:b/>
          <w:bCs/>
          <w:lang w:val="el-GR"/>
        </w:rPr>
      </w:pPr>
      <w:r w:rsidRPr="00C411ED">
        <w:rPr>
          <w:b/>
          <w:bCs/>
          <w:lang w:val="el-GR"/>
        </w:rPr>
        <w:t>β) Να περιγράψε</w:t>
      </w:r>
      <w:r>
        <w:rPr>
          <w:b/>
          <w:bCs/>
          <w:lang w:val="el-GR"/>
        </w:rPr>
        <w:t>τε</w:t>
      </w:r>
      <w:r w:rsidRPr="00C411ED">
        <w:rPr>
          <w:b/>
          <w:bCs/>
          <w:lang w:val="el-GR"/>
        </w:rPr>
        <w:t xml:space="preserve"> με συντομία τα γεγονότα της «στάσης του νίκα» ( πότε έγινε,πού , ποιοι  έλαβαν μέρος , πώς αντέδρασε ο αυτοκράτορας , ποιο ήταν το αποτέλεσμα ποιες ήταν οι συνέπειες)</w:t>
      </w:r>
    </w:p>
    <w:p w14:paraId="6F3A1811" w14:textId="77777777" w:rsidR="009D20DF" w:rsidRPr="00C411ED" w:rsidRDefault="009D20DF" w:rsidP="00C411ED">
      <w:pPr>
        <w:rPr>
          <w:b/>
          <w:bCs/>
          <w:lang w:val="el-GR"/>
        </w:rPr>
      </w:pPr>
    </w:p>
    <w:p w14:paraId="1D6A4470" w14:textId="15AD5586" w:rsidR="007D46AA" w:rsidRPr="00C411ED" w:rsidRDefault="009D20DF" w:rsidP="007D46AA">
      <w:pPr>
        <w:pStyle w:val="ListParagraph"/>
        <w:numPr>
          <w:ilvl w:val="0"/>
          <w:numId w:val="1"/>
        </w:numPr>
        <w:rPr>
          <w:b/>
          <w:bCs/>
          <w:lang w:val="el-GR"/>
        </w:rPr>
      </w:pPr>
      <w:r w:rsidRPr="00C411ED">
        <w:rPr>
          <w:b/>
          <w:bCs/>
          <w:lang w:val="el-GR"/>
        </w:rPr>
        <w:t>Ποια ήταν η στάση του Ιουστινιανού απέναντι στον Χριστιανισμό και την αρχαία θρησκεία;</w:t>
      </w:r>
    </w:p>
    <w:p w14:paraId="3D3361CE" w14:textId="77777777" w:rsidR="007D46AA" w:rsidRPr="007D46AA" w:rsidRDefault="007D46AA" w:rsidP="007D46AA">
      <w:pPr>
        <w:pStyle w:val="ListParagraph"/>
        <w:rPr>
          <w:lang w:val="el-GR"/>
        </w:rPr>
      </w:pPr>
    </w:p>
    <w:p w14:paraId="35B6B465" w14:textId="677BE760" w:rsidR="007D46AA" w:rsidRPr="007D46AA" w:rsidRDefault="007D46AA" w:rsidP="007D46AA">
      <w:pPr>
        <w:rPr>
          <w:b/>
          <w:bCs/>
          <w:u w:val="single"/>
          <w:lang w:val="el-GR"/>
        </w:rPr>
      </w:pPr>
      <w:r w:rsidRPr="007D46AA">
        <w:rPr>
          <w:b/>
          <w:bCs/>
          <w:u w:val="single"/>
          <w:lang w:val="el-GR"/>
        </w:rPr>
        <w:t>Επιπλέον ερωτήσεις κεφαλάιου:</w:t>
      </w:r>
    </w:p>
    <w:p w14:paraId="176845EA" w14:textId="164ED509" w:rsidR="007D46AA" w:rsidRDefault="007D46AA" w:rsidP="007D46AA">
      <w:pPr>
        <w:rPr>
          <w:lang w:val="el-GR"/>
        </w:rPr>
      </w:pPr>
    </w:p>
    <w:p w14:paraId="1F4ED0A8" w14:textId="77777777" w:rsidR="007D46AA" w:rsidRPr="007D46AA" w:rsidRDefault="007D46AA" w:rsidP="007D46AA">
      <w:pPr>
        <w:rPr>
          <w:rFonts w:ascii="Times New Roman" w:eastAsia="Times New Roman" w:hAnsi="Times New Roman"/>
          <w:lang w:val="el-GR" w:bidi="ar-SA"/>
        </w:rPr>
      </w:pPr>
      <w:r w:rsidRPr="007D46AA">
        <w:rPr>
          <w:b/>
          <w:lang w:val="el-GR"/>
        </w:rPr>
        <w:t>1.</w:t>
      </w:r>
      <w:r w:rsidRPr="007D46AA">
        <w:rPr>
          <w:lang w:val="el-GR"/>
        </w:rPr>
        <w:t xml:space="preserve">  Ποια υπήρξε η εξωτερική πολιτική του Ιουστινιανού ( στόχος , δράση για  υλοποίηση του  </w:t>
      </w:r>
    </w:p>
    <w:p w14:paraId="2DA772D5" w14:textId="77777777" w:rsidR="007D46AA" w:rsidRPr="007D46AA" w:rsidRDefault="007D46AA" w:rsidP="007D46AA">
      <w:pPr>
        <w:rPr>
          <w:lang w:val="el-GR"/>
        </w:rPr>
      </w:pPr>
      <w:r w:rsidRPr="007D46AA">
        <w:rPr>
          <w:lang w:val="el-GR"/>
        </w:rPr>
        <w:t xml:space="preserve">     στόχου , αμυντικό έργο.)</w:t>
      </w:r>
    </w:p>
    <w:p w14:paraId="0BED18E5" w14:textId="2A2C04F5" w:rsidR="007D46AA" w:rsidRDefault="007D46AA" w:rsidP="007D46AA">
      <w:pPr>
        <w:rPr>
          <w:lang w:val="el-GR"/>
        </w:rPr>
      </w:pPr>
      <w:r w:rsidRPr="007D46AA">
        <w:rPr>
          <w:lang w:val="el-GR"/>
        </w:rPr>
        <w:t xml:space="preserve">    Ποια ήταν τα αποτελέσματα της εξωτερικής πολιτικής του Ιουστινιανού;</w:t>
      </w:r>
    </w:p>
    <w:p w14:paraId="75C6E36C" w14:textId="77777777" w:rsidR="00C411ED" w:rsidRPr="007D46AA" w:rsidRDefault="00C411ED" w:rsidP="007D46AA">
      <w:pPr>
        <w:rPr>
          <w:lang w:val="el-GR"/>
        </w:rPr>
      </w:pPr>
    </w:p>
    <w:p w14:paraId="21E0AF8F" w14:textId="6A0F9DD1" w:rsidR="007D46AA" w:rsidRDefault="007D46AA" w:rsidP="007D46AA">
      <w:pPr>
        <w:rPr>
          <w:lang w:val="el-GR"/>
        </w:rPr>
      </w:pPr>
      <w:r w:rsidRPr="007D46AA">
        <w:rPr>
          <w:b/>
          <w:lang w:val="el-GR"/>
        </w:rPr>
        <w:t>2.</w:t>
      </w:r>
      <w:r w:rsidRPr="007D46AA">
        <w:rPr>
          <w:lang w:val="el-GR"/>
        </w:rPr>
        <w:t xml:space="preserve"> Ποιος ήταν ο στόχος της εσωτερικής πολιτικής του Ιουστινιανού; </w:t>
      </w:r>
    </w:p>
    <w:p w14:paraId="7426573B" w14:textId="77777777" w:rsidR="00C411ED" w:rsidRPr="007D46AA" w:rsidRDefault="00C411ED" w:rsidP="007D46AA">
      <w:pPr>
        <w:rPr>
          <w:lang w:val="el-GR"/>
        </w:rPr>
      </w:pPr>
    </w:p>
    <w:p w14:paraId="43BBB46D" w14:textId="68F5F329" w:rsidR="007D46AA" w:rsidRDefault="00C411ED" w:rsidP="007D46AA">
      <w:pPr>
        <w:rPr>
          <w:lang w:val="el-GR"/>
        </w:rPr>
      </w:pPr>
      <w:r>
        <w:rPr>
          <w:b/>
          <w:lang w:val="el-GR"/>
        </w:rPr>
        <w:t>3.</w:t>
      </w:r>
      <w:r w:rsidR="007D46AA" w:rsidRPr="007D46AA">
        <w:rPr>
          <w:lang w:val="el-GR"/>
        </w:rPr>
        <w:t xml:space="preserve"> Ποιοι ονομάζονταν « Δυνατοί» και για ποιο λόγο ο Ιουστινιανός στράφηκε εναντίον τους;</w:t>
      </w:r>
    </w:p>
    <w:p w14:paraId="3E7E6BCC" w14:textId="77777777" w:rsidR="00C411ED" w:rsidRPr="007D46AA" w:rsidRDefault="00C411ED" w:rsidP="007D46AA">
      <w:pPr>
        <w:rPr>
          <w:lang w:val="el-GR"/>
        </w:rPr>
      </w:pPr>
    </w:p>
    <w:p w14:paraId="6E4A76AF" w14:textId="4AAA3C17" w:rsidR="007D46AA" w:rsidRPr="007D46AA" w:rsidRDefault="00C411ED" w:rsidP="007D46AA">
      <w:pPr>
        <w:rPr>
          <w:lang w:val="el-GR"/>
        </w:rPr>
      </w:pPr>
      <w:r>
        <w:rPr>
          <w:b/>
          <w:lang w:val="el-GR"/>
        </w:rPr>
        <w:lastRenderedPageBreak/>
        <w:t xml:space="preserve">4. </w:t>
      </w:r>
      <w:r w:rsidR="007D46AA" w:rsidRPr="007D46AA">
        <w:rPr>
          <w:lang w:val="el-GR"/>
        </w:rPr>
        <w:t xml:space="preserve">Για ποιο λόγο ο Ιουστινιανός αναθεώρησε και κωδικοποίησε  το ισχύον ρωμαϊκό δίκαιο; </w:t>
      </w:r>
    </w:p>
    <w:p w14:paraId="39B809EA" w14:textId="3ACDA101" w:rsidR="007D46AA" w:rsidRDefault="007D46AA" w:rsidP="007D46AA">
      <w:pPr>
        <w:rPr>
          <w:lang w:val="el-GR"/>
        </w:rPr>
      </w:pPr>
      <w:r w:rsidRPr="007D46AA">
        <w:rPr>
          <w:lang w:val="el-GR"/>
        </w:rPr>
        <w:t xml:space="preserve">    Ποια έργα περιλαμβάνει το αναθεωρημένο ρωμαϊκό δίκαιο ; ( λεπτομερώς )</w:t>
      </w:r>
    </w:p>
    <w:p w14:paraId="7DA684EB" w14:textId="7846183D" w:rsidR="00D3272D" w:rsidRDefault="00D3272D" w:rsidP="007D46AA">
      <w:pPr>
        <w:rPr>
          <w:lang w:val="el-GR"/>
        </w:rPr>
      </w:pPr>
    </w:p>
    <w:p w14:paraId="05F3107F" w14:textId="39799EB1" w:rsidR="00D3272D" w:rsidRPr="00D3272D" w:rsidRDefault="00D3272D" w:rsidP="00D3272D">
      <w:pPr>
        <w:rPr>
          <w:rFonts w:ascii="Times New Roman" w:eastAsia="Times New Roman" w:hAnsi="Times New Roman"/>
          <w:lang w:val="el-GR" w:bidi="ar-SA"/>
        </w:rPr>
      </w:pPr>
      <w:r>
        <w:rPr>
          <w:b/>
          <w:lang w:val="el-GR"/>
        </w:rPr>
        <w:t>5</w:t>
      </w:r>
      <w:r w:rsidRPr="00D3272D">
        <w:rPr>
          <w:b/>
          <w:lang w:val="el-GR"/>
        </w:rPr>
        <w:t xml:space="preserve">. Αγία Σοφία: </w:t>
      </w:r>
      <w:r w:rsidRPr="00D3272D">
        <w:rPr>
          <w:lang w:val="el-GR"/>
        </w:rPr>
        <w:t>αρχιτεκτονικό σχέδιο , αρχιτέκτονες  , αξία ναού .</w:t>
      </w:r>
    </w:p>
    <w:p w14:paraId="341CD984" w14:textId="4219F9E1" w:rsidR="00D3272D" w:rsidRPr="00D3272D" w:rsidRDefault="00D3272D" w:rsidP="00D3272D">
      <w:pPr>
        <w:rPr>
          <w:lang w:val="el-GR"/>
        </w:rPr>
      </w:pPr>
    </w:p>
    <w:p w14:paraId="694F887E" w14:textId="77777777" w:rsidR="007D46AA" w:rsidRPr="007D46AA" w:rsidRDefault="007D46AA" w:rsidP="007D46AA">
      <w:pPr>
        <w:rPr>
          <w:lang w:val="el-GR"/>
        </w:rPr>
      </w:pPr>
    </w:p>
    <w:sectPr w:rsidR="007D46AA" w:rsidRPr="007D46AA" w:rsidSect="00C411E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2F560D"/>
    <w:multiLevelType w:val="hybridMultilevel"/>
    <w:tmpl w:val="9A30B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0D"/>
    <w:rsid w:val="0022050D"/>
    <w:rsid w:val="007D46AA"/>
    <w:rsid w:val="009D20DF"/>
    <w:rsid w:val="00B17E0B"/>
    <w:rsid w:val="00B80FD1"/>
    <w:rsid w:val="00C411ED"/>
    <w:rsid w:val="00D32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84DC"/>
  <w15:chartTrackingRefBased/>
  <w15:docId w15:val="{0EBF3A6C-BDF8-4192-AE43-3B3F68986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0DF"/>
    <w:pPr>
      <w:spacing w:after="0" w:line="240" w:lineRule="auto"/>
    </w:pPr>
    <w:rPr>
      <w:rFonts w:ascii="Calibri" w:eastAsia="Calibri" w:hAnsi="Calibri"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0DF"/>
    <w:pPr>
      <w:ind w:left="720"/>
      <w:contextualSpacing/>
    </w:pPr>
  </w:style>
  <w:style w:type="paragraph" w:styleId="NormalWeb">
    <w:name w:val="Normal (Web)"/>
    <w:basedOn w:val="Normal"/>
    <w:uiPriority w:val="99"/>
    <w:unhideWhenUsed/>
    <w:rsid w:val="009D20DF"/>
    <w:pPr>
      <w:spacing w:before="100" w:beforeAutospacing="1" w:after="100" w:afterAutospacing="1"/>
    </w:pPr>
    <w:rPr>
      <w:rFonts w:ascii="Times New Roman" w:eastAsia="Times New Roman" w:hAnsi="Times New Roman"/>
      <w:lang w:val="el-GR"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42677">
      <w:bodyDiv w:val="1"/>
      <w:marLeft w:val="0"/>
      <w:marRight w:val="0"/>
      <w:marTop w:val="0"/>
      <w:marBottom w:val="0"/>
      <w:divBdr>
        <w:top w:val="none" w:sz="0" w:space="0" w:color="auto"/>
        <w:left w:val="none" w:sz="0" w:space="0" w:color="auto"/>
        <w:bottom w:val="none" w:sz="0" w:space="0" w:color="auto"/>
        <w:right w:val="none" w:sz="0" w:space="0" w:color="auto"/>
      </w:divBdr>
    </w:div>
    <w:div w:id="5659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Giannakis Skoullou</dc:creator>
  <cp:keywords/>
  <dc:description/>
  <cp:lastModifiedBy>kipros valanos</cp:lastModifiedBy>
  <cp:revision>2</cp:revision>
  <dcterms:created xsi:type="dcterms:W3CDTF">2020-03-30T13:09:00Z</dcterms:created>
  <dcterms:modified xsi:type="dcterms:W3CDTF">2020-03-30T13:09:00Z</dcterms:modified>
</cp:coreProperties>
</file>