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01958" w14:textId="77777777" w:rsidR="00F1560E" w:rsidRPr="00A908B4" w:rsidRDefault="00F1560E" w:rsidP="00F1560E">
      <w:pPr>
        <w:jc w:val="both"/>
        <w:rPr>
          <w:rFonts w:ascii="Comic Sans MS" w:hAnsi="Comic Sans MS" w:cs="Comic Sans MS"/>
          <w:b/>
          <w:bCs/>
          <w:sz w:val="24"/>
          <w:szCs w:val="24"/>
          <w:lang w:val="el-GR"/>
        </w:rPr>
      </w:pPr>
      <w:bookmarkStart w:id="0" w:name="_GoBack"/>
      <w:bookmarkEnd w:id="0"/>
      <w:r w:rsidRPr="00A908B4">
        <w:rPr>
          <w:rFonts w:ascii="Comic Sans MS" w:hAnsi="Comic Sans MS" w:cs="Comic Sans MS"/>
          <w:b/>
          <w:bCs/>
          <w:sz w:val="24"/>
          <w:szCs w:val="24"/>
          <w:lang w:val="el-GR"/>
        </w:rPr>
        <w:t>ΓΥΜΝΑΣΙΟ ΛΙΝΟΠΕΤΡΑΣ                             ΣΧΟΛΙΚΗ ΧΡΟΝΙΑ: 201</w:t>
      </w:r>
      <w:r>
        <w:rPr>
          <w:rFonts w:ascii="Comic Sans MS" w:hAnsi="Comic Sans MS" w:cs="Comic Sans MS"/>
          <w:b/>
          <w:bCs/>
          <w:sz w:val="24"/>
          <w:szCs w:val="24"/>
          <w:lang w:val="el-GR"/>
        </w:rPr>
        <w:t>9</w:t>
      </w:r>
      <w:r w:rsidRPr="00A908B4">
        <w:rPr>
          <w:rFonts w:ascii="Comic Sans MS" w:hAnsi="Comic Sans MS" w:cs="Comic Sans MS"/>
          <w:b/>
          <w:bCs/>
          <w:sz w:val="24"/>
          <w:szCs w:val="24"/>
          <w:lang w:val="el-GR"/>
        </w:rPr>
        <w:t>-20</w:t>
      </w:r>
      <w:r>
        <w:rPr>
          <w:rFonts w:ascii="Comic Sans MS" w:hAnsi="Comic Sans MS" w:cs="Comic Sans MS"/>
          <w:b/>
          <w:bCs/>
          <w:sz w:val="24"/>
          <w:szCs w:val="24"/>
          <w:lang w:val="el-GR"/>
        </w:rPr>
        <w:t>20</w:t>
      </w:r>
    </w:p>
    <w:p w14:paraId="1AD90423" w14:textId="77777777" w:rsidR="00F1560E" w:rsidRDefault="00F1560E" w:rsidP="00F1560E">
      <w:pPr>
        <w:jc w:val="center"/>
        <w:rPr>
          <w:rFonts w:ascii="Comic Sans MS" w:hAnsi="Comic Sans MS"/>
          <w:b/>
          <w:bCs/>
          <w:noProof/>
          <w:sz w:val="28"/>
          <w:szCs w:val="28"/>
          <w:u w:val="single"/>
          <w:lang w:val="el-GR"/>
        </w:rPr>
      </w:pPr>
      <w:r w:rsidRPr="00BD0185">
        <w:rPr>
          <w:rFonts w:ascii="Comic Sans MS" w:hAnsi="Comic Sans MS"/>
          <w:b/>
          <w:bCs/>
          <w:noProof/>
          <w:sz w:val="28"/>
          <w:szCs w:val="28"/>
          <w:u w:val="single"/>
          <w:lang w:val="el-GR"/>
        </w:rPr>
        <w:t>Ενότητα 1</w:t>
      </w:r>
      <w:r w:rsidRPr="00BD0185">
        <w:rPr>
          <w:rFonts w:ascii="Comic Sans MS" w:hAnsi="Comic Sans MS"/>
          <w:b/>
          <w:bCs/>
          <w:noProof/>
          <w:sz w:val="28"/>
          <w:szCs w:val="28"/>
          <w:u w:val="single"/>
          <w:vertAlign w:val="superscript"/>
          <w:lang w:val="el-GR"/>
        </w:rPr>
        <w:t>η</w:t>
      </w:r>
      <w:r w:rsidRPr="00BD0185">
        <w:rPr>
          <w:rFonts w:ascii="Comic Sans MS" w:hAnsi="Comic Sans MS"/>
          <w:b/>
          <w:bCs/>
          <w:noProof/>
          <w:sz w:val="28"/>
          <w:szCs w:val="28"/>
          <w:u w:val="single"/>
          <w:lang w:val="el-GR"/>
        </w:rPr>
        <w:t xml:space="preserve"> </w:t>
      </w:r>
      <w:r>
        <w:rPr>
          <w:rFonts w:ascii="Comic Sans MS" w:hAnsi="Comic Sans MS"/>
          <w:b/>
          <w:bCs/>
          <w:noProof/>
          <w:sz w:val="28"/>
          <w:szCs w:val="28"/>
          <w:u w:val="single"/>
          <w:lang w:val="el-GR"/>
        </w:rPr>
        <w:t>: Οι πρώτες μέρες σε ένα σχολείο</w:t>
      </w:r>
    </w:p>
    <w:p w14:paraId="12806AEA" w14:textId="77777777" w:rsidR="00F1560E" w:rsidRDefault="00F1560E" w:rsidP="00F1560E">
      <w:pPr>
        <w:ind w:left="720"/>
        <w:jc w:val="both"/>
        <w:rPr>
          <w:rFonts w:ascii="Comic Sans MS" w:hAnsi="Comic Sans MS"/>
          <w:b/>
          <w:bCs/>
          <w:noProof/>
          <w:sz w:val="28"/>
          <w:szCs w:val="28"/>
          <w:u w:val="single"/>
          <w:lang w:val="el-GR"/>
        </w:rPr>
      </w:pPr>
      <w:r>
        <w:rPr>
          <w:rFonts w:ascii="Comic Sans MS" w:hAnsi="Comic Sans MS"/>
          <w:b/>
          <w:bCs/>
          <w:noProof/>
          <w:sz w:val="28"/>
          <w:szCs w:val="28"/>
          <w:u w:val="single"/>
          <w:lang w:val="el-GR" w:eastAsia="el-GR"/>
        </w:rPr>
        <mc:AlternateContent>
          <mc:Choice Requires="wps">
            <w:drawing>
              <wp:anchor distT="0" distB="0" distL="114300" distR="114300" simplePos="0" relativeHeight="251659264" behindDoc="0" locked="0" layoutInCell="1" allowOverlap="1" wp14:anchorId="1878354C" wp14:editId="56A15B62">
                <wp:simplePos x="0" y="0"/>
                <wp:positionH relativeFrom="column">
                  <wp:posOffset>12700</wp:posOffset>
                </wp:positionH>
                <wp:positionV relativeFrom="paragraph">
                  <wp:posOffset>88265</wp:posOffset>
                </wp:positionV>
                <wp:extent cx="6485255" cy="1397000"/>
                <wp:effectExtent l="12700" t="10795" r="7620"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255" cy="1397000"/>
                        </a:xfrm>
                        <a:prstGeom prst="roundRect">
                          <a:avLst>
                            <a:gd name="adj" fmla="val 16667"/>
                          </a:avLst>
                        </a:prstGeom>
                        <a:solidFill>
                          <a:srgbClr val="FFFFFF"/>
                        </a:solidFill>
                        <a:ln w="9525">
                          <a:solidFill>
                            <a:srgbClr val="000000"/>
                          </a:solidFill>
                          <a:round/>
                          <a:headEnd/>
                          <a:tailEnd/>
                        </a:ln>
                      </wps:spPr>
                      <wps:txbx>
                        <w:txbxContent>
                          <w:p w14:paraId="6A9FA7EF" w14:textId="77777777" w:rsidR="00F1560E" w:rsidRPr="00073BEA" w:rsidRDefault="00F1560E" w:rsidP="00F1560E">
                            <w:pPr>
                              <w:numPr>
                                <w:ilvl w:val="0"/>
                                <w:numId w:val="2"/>
                              </w:numPr>
                              <w:rPr>
                                <w:rFonts w:ascii="Arial" w:hAnsi="Arial" w:cs="Arial"/>
                                <w:sz w:val="24"/>
                                <w:szCs w:val="24"/>
                                <w:lang w:val="el-GR"/>
                              </w:rPr>
                            </w:pPr>
                            <w:r w:rsidRPr="00073BEA">
                              <w:rPr>
                                <w:rFonts w:ascii="Arial" w:hAnsi="Arial" w:cs="Arial"/>
                                <w:b/>
                                <w:bCs/>
                                <w:sz w:val="24"/>
                                <w:szCs w:val="24"/>
                                <w:lang w:val="el-GR"/>
                              </w:rPr>
                              <w:t>Παράγοντες επικοινωνίας</w:t>
                            </w:r>
                            <w:r w:rsidRPr="00073BEA">
                              <w:rPr>
                                <w:rFonts w:ascii="Arial" w:hAnsi="Arial" w:cs="Arial"/>
                                <w:sz w:val="24"/>
                                <w:szCs w:val="24"/>
                                <w:lang w:val="el-GR"/>
                              </w:rPr>
                              <w:t xml:space="preserve"> (πομπός, δέκτης, κώδικας, τρόπος,</w:t>
                            </w:r>
                            <w:r>
                              <w:rPr>
                                <w:rFonts w:ascii="Arial" w:hAnsi="Arial" w:cs="Arial"/>
                                <w:sz w:val="24"/>
                                <w:szCs w:val="24"/>
                                <w:lang w:val="el-GR"/>
                              </w:rPr>
                              <w:t xml:space="preserve"> σ</w:t>
                            </w:r>
                            <w:r w:rsidRPr="00073BEA">
                              <w:rPr>
                                <w:rFonts w:ascii="Arial" w:hAnsi="Arial" w:cs="Arial"/>
                                <w:sz w:val="24"/>
                                <w:szCs w:val="24"/>
                                <w:lang w:val="el-GR"/>
                              </w:rPr>
                              <w:t>κοπός/μήνυμα)</w:t>
                            </w:r>
                          </w:p>
                          <w:p w14:paraId="09FA59F0" w14:textId="77777777" w:rsidR="00F1560E" w:rsidRPr="00073BEA" w:rsidRDefault="00F1560E" w:rsidP="00F1560E">
                            <w:pPr>
                              <w:numPr>
                                <w:ilvl w:val="0"/>
                                <w:numId w:val="2"/>
                              </w:numPr>
                              <w:rPr>
                                <w:rFonts w:ascii="Arial" w:hAnsi="Arial" w:cs="Arial"/>
                                <w:sz w:val="24"/>
                                <w:szCs w:val="24"/>
                                <w:lang w:val="el-GR"/>
                              </w:rPr>
                            </w:pPr>
                            <w:r w:rsidRPr="00073BEA">
                              <w:rPr>
                                <w:rFonts w:ascii="Arial" w:hAnsi="Arial" w:cs="Arial"/>
                                <w:b/>
                                <w:bCs/>
                                <w:sz w:val="24"/>
                                <w:szCs w:val="24"/>
                                <w:lang w:val="el-GR"/>
                              </w:rPr>
                              <w:t>Είδη προτάσεων  ως προς τα συστατικά τους/ ως προς τη δομή</w:t>
                            </w:r>
                            <w:r w:rsidRPr="00073BEA">
                              <w:rPr>
                                <w:rFonts w:ascii="Arial" w:hAnsi="Arial" w:cs="Arial"/>
                                <w:sz w:val="24"/>
                                <w:szCs w:val="24"/>
                                <w:lang w:val="el-GR"/>
                              </w:rPr>
                              <w:t xml:space="preserve"> (ελλειπτική,</w:t>
                            </w:r>
                            <w:r>
                              <w:rPr>
                                <w:rFonts w:ascii="Arial" w:hAnsi="Arial" w:cs="Arial"/>
                                <w:sz w:val="24"/>
                                <w:szCs w:val="24"/>
                                <w:lang w:val="el-GR"/>
                              </w:rPr>
                              <w:t xml:space="preserve">  </w:t>
                            </w:r>
                            <w:r w:rsidRPr="00073BEA">
                              <w:rPr>
                                <w:rFonts w:ascii="Arial" w:hAnsi="Arial" w:cs="Arial"/>
                                <w:sz w:val="24"/>
                                <w:szCs w:val="24"/>
                                <w:lang w:val="el-GR"/>
                              </w:rPr>
                              <w:t xml:space="preserve"> απλή, επαυξημένη)</w:t>
                            </w:r>
                          </w:p>
                          <w:p w14:paraId="6459050E" w14:textId="77777777" w:rsidR="00F1560E" w:rsidRPr="00073BEA" w:rsidRDefault="00F1560E" w:rsidP="00F1560E">
                            <w:pPr>
                              <w:numPr>
                                <w:ilvl w:val="0"/>
                                <w:numId w:val="2"/>
                              </w:numPr>
                              <w:rPr>
                                <w:rFonts w:ascii="Arial" w:hAnsi="Arial" w:cs="Arial"/>
                                <w:sz w:val="24"/>
                                <w:szCs w:val="24"/>
                                <w:lang w:val="el-GR"/>
                              </w:rPr>
                            </w:pPr>
                            <w:r w:rsidRPr="00073BEA">
                              <w:rPr>
                                <w:rFonts w:ascii="Arial" w:hAnsi="Arial" w:cs="Arial"/>
                                <w:b/>
                                <w:bCs/>
                                <w:sz w:val="24"/>
                                <w:szCs w:val="24"/>
                                <w:lang w:val="el-GR"/>
                              </w:rPr>
                              <w:t>Είδη προτάσεων ως προς το περιεχόμενο</w:t>
                            </w:r>
                            <w:r w:rsidRPr="00073BEA">
                              <w:rPr>
                                <w:rFonts w:ascii="Arial" w:hAnsi="Arial" w:cs="Arial"/>
                                <w:sz w:val="24"/>
                                <w:szCs w:val="24"/>
                                <w:lang w:val="el-GR"/>
                              </w:rPr>
                              <w:t xml:space="preserve"> (αποφαντική, ερωτηματική, προστακτική, επιφωνηματική)</w:t>
                            </w:r>
                          </w:p>
                          <w:p w14:paraId="4623E51E" w14:textId="77777777" w:rsidR="00F1560E" w:rsidRPr="00BD0185" w:rsidRDefault="00F1560E" w:rsidP="00F1560E">
                            <w:pPr>
                              <w:ind w:left="720"/>
                              <w:rPr>
                                <w:rFonts w:ascii="Comic Sans MS" w:hAnsi="Comic Sans MS"/>
                                <w:sz w:val="24"/>
                                <w:szCs w:val="24"/>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A81874" id="AutoShape 8" o:spid="_x0000_s1026" style="position:absolute;left:0;text-align:left;margin-left:1pt;margin-top:6.95pt;width:510.6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">
                <v:textbox>
                  <w:txbxContent>
                    <w:p w:rsidR="00F1560E" w:rsidRPr="00073BEA" w:rsidRDefault="00F1560E" w:rsidP="00F1560E">
                      <w:pPr>
                        <w:numPr>
                          <w:ilvl w:val="0"/>
                          <w:numId w:val="2"/>
                        </w:numPr>
                        <w:rPr>
                          <w:rFonts w:ascii="Arial" w:hAnsi="Arial" w:cs="Arial"/>
                          <w:sz w:val="24"/>
                          <w:szCs w:val="24"/>
                          <w:lang w:val="el-GR"/>
                        </w:rPr>
                      </w:pPr>
                      <w:r w:rsidRPr="00073BEA">
                        <w:rPr>
                          <w:rFonts w:ascii="Arial" w:hAnsi="Arial" w:cs="Arial"/>
                          <w:b/>
                          <w:bCs/>
                          <w:sz w:val="24"/>
                          <w:szCs w:val="24"/>
                          <w:lang w:val="el-GR"/>
                        </w:rPr>
                        <w:t>Παράγοντες επικοινωνίας</w:t>
                      </w:r>
                      <w:r w:rsidRPr="00073BEA">
                        <w:rPr>
                          <w:rFonts w:ascii="Arial" w:hAnsi="Arial" w:cs="Arial"/>
                          <w:sz w:val="24"/>
                          <w:szCs w:val="24"/>
                          <w:lang w:val="el-GR"/>
                        </w:rPr>
                        <w:t xml:space="preserve"> (πομπός, δέκτης, κώδικας, τρόπος,</w:t>
                      </w:r>
                      <w:r>
                        <w:rPr>
                          <w:rFonts w:ascii="Arial" w:hAnsi="Arial" w:cs="Arial"/>
                          <w:sz w:val="24"/>
                          <w:szCs w:val="24"/>
                          <w:lang w:val="el-GR"/>
                        </w:rPr>
                        <w:t xml:space="preserve"> σ</w:t>
                      </w:r>
                      <w:r w:rsidRPr="00073BEA">
                        <w:rPr>
                          <w:rFonts w:ascii="Arial" w:hAnsi="Arial" w:cs="Arial"/>
                          <w:sz w:val="24"/>
                          <w:szCs w:val="24"/>
                          <w:lang w:val="el-GR"/>
                        </w:rPr>
                        <w:t>κοπός/μήνυμα)</w:t>
                      </w:r>
                    </w:p>
                    <w:p w:rsidR="00F1560E" w:rsidRPr="00073BEA" w:rsidRDefault="00F1560E" w:rsidP="00F1560E">
                      <w:pPr>
                        <w:numPr>
                          <w:ilvl w:val="0"/>
                          <w:numId w:val="2"/>
                        </w:numPr>
                        <w:rPr>
                          <w:rFonts w:ascii="Arial" w:hAnsi="Arial" w:cs="Arial"/>
                          <w:sz w:val="24"/>
                          <w:szCs w:val="24"/>
                          <w:lang w:val="el-GR"/>
                        </w:rPr>
                      </w:pPr>
                      <w:r w:rsidRPr="00073BEA">
                        <w:rPr>
                          <w:rFonts w:ascii="Arial" w:hAnsi="Arial" w:cs="Arial"/>
                          <w:b/>
                          <w:bCs/>
                          <w:sz w:val="24"/>
                          <w:szCs w:val="24"/>
                          <w:lang w:val="el-GR"/>
                        </w:rPr>
                        <w:t>Είδη προτάσεων  ως προς τα συστατικά τους/ ως προς τη δομή</w:t>
                      </w:r>
                      <w:r w:rsidRPr="00073BEA">
                        <w:rPr>
                          <w:rFonts w:ascii="Arial" w:hAnsi="Arial" w:cs="Arial"/>
                          <w:sz w:val="24"/>
                          <w:szCs w:val="24"/>
                          <w:lang w:val="el-GR"/>
                        </w:rPr>
                        <w:t xml:space="preserve"> (ελλειπτική,</w:t>
                      </w:r>
                      <w:r>
                        <w:rPr>
                          <w:rFonts w:ascii="Arial" w:hAnsi="Arial" w:cs="Arial"/>
                          <w:sz w:val="24"/>
                          <w:szCs w:val="24"/>
                          <w:lang w:val="el-GR"/>
                        </w:rPr>
                        <w:t xml:space="preserve">  </w:t>
                      </w:r>
                      <w:r w:rsidRPr="00073BEA">
                        <w:rPr>
                          <w:rFonts w:ascii="Arial" w:hAnsi="Arial" w:cs="Arial"/>
                          <w:sz w:val="24"/>
                          <w:szCs w:val="24"/>
                          <w:lang w:val="el-GR"/>
                        </w:rPr>
                        <w:t xml:space="preserve"> απλή, επαυξημένη)</w:t>
                      </w:r>
                    </w:p>
                    <w:p w:rsidR="00F1560E" w:rsidRPr="00073BEA" w:rsidRDefault="00F1560E" w:rsidP="00F1560E">
                      <w:pPr>
                        <w:numPr>
                          <w:ilvl w:val="0"/>
                          <w:numId w:val="2"/>
                        </w:numPr>
                        <w:rPr>
                          <w:rFonts w:ascii="Arial" w:hAnsi="Arial" w:cs="Arial"/>
                          <w:sz w:val="24"/>
                          <w:szCs w:val="24"/>
                          <w:lang w:val="el-GR"/>
                        </w:rPr>
                      </w:pPr>
                      <w:r w:rsidRPr="00073BEA">
                        <w:rPr>
                          <w:rFonts w:ascii="Arial" w:hAnsi="Arial" w:cs="Arial"/>
                          <w:b/>
                          <w:bCs/>
                          <w:sz w:val="24"/>
                          <w:szCs w:val="24"/>
                          <w:lang w:val="el-GR"/>
                        </w:rPr>
                        <w:t>Είδη προτάσεων ως προς το περιεχόμενο</w:t>
                      </w:r>
                      <w:r w:rsidRPr="00073BEA">
                        <w:rPr>
                          <w:rFonts w:ascii="Arial" w:hAnsi="Arial" w:cs="Arial"/>
                          <w:sz w:val="24"/>
                          <w:szCs w:val="24"/>
                          <w:lang w:val="el-GR"/>
                        </w:rPr>
                        <w:t xml:space="preserve"> (αποφαντική, ερωτηματική, προστακτική, </w:t>
                      </w:r>
                      <w:proofErr w:type="spellStart"/>
                      <w:r w:rsidRPr="00073BEA">
                        <w:rPr>
                          <w:rFonts w:ascii="Arial" w:hAnsi="Arial" w:cs="Arial"/>
                          <w:sz w:val="24"/>
                          <w:szCs w:val="24"/>
                          <w:lang w:val="el-GR"/>
                        </w:rPr>
                        <w:t>επιφωνηματική</w:t>
                      </w:r>
                      <w:proofErr w:type="spellEnd"/>
                      <w:r w:rsidRPr="00073BEA">
                        <w:rPr>
                          <w:rFonts w:ascii="Arial" w:hAnsi="Arial" w:cs="Arial"/>
                          <w:sz w:val="24"/>
                          <w:szCs w:val="24"/>
                          <w:lang w:val="el-GR"/>
                        </w:rPr>
                        <w:t>)</w:t>
                      </w:r>
                    </w:p>
                    <w:p w:rsidR="00F1560E" w:rsidRPr="00BD0185" w:rsidRDefault="00F1560E" w:rsidP="00F1560E">
                      <w:pPr>
                        <w:ind w:left="720"/>
                        <w:rPr>
                          <w:rFonts w:ascii="Comic Sans MS" w:hAnsi="Comic Sans MS"/>
                          <w:sz w:val="24"/>
                          <w:szCs w:val="24"/>
                          <w:lang w:val="el-GR"/>
                        </w:rPr>
                      </w:pPr>
                    </w:p>
                  </w:txbxContent>
                </v:textbox>
              </v:roundrect>
            </w:pict>
          </mc:Fallback>
        </mc:AlternateContent>
      </w:r>
    </w:p>
    <w:p w14:paraId="63924F53" w14:textId="77777777" w:rsidR="00F1560E" w:rsidRDefault="00F1560E" w:rsidP="00F1560E">
      <w:pPr>
        <w:spacing w:after="200" w:line="240" w:lineRule="auto"/>
        <w:rPr>
          <w:rFonts w:ascii="Comic Sans MS" w:hAnsi="Comic Sans MS" w:cs="Comic Sans MS"/>
          <w:b/>
          <w:bCs/>
          <w:sz w:val="24"/>
          <w:szCs w:val="24"/>
          <w:lang w:val="el-GR"/>
        </w:rPr>
      </w:pPr>
    </w:p>
    <w:p w14:paraId="7EFA0574" w14:textId="77777777" w:rsidR="00F1560E" w:rsidRDefault="00F1560E" w:rsidP="00F1560E">
      <w:pPr>
        <w:spacing w:after="200" w:line="240" w:lineRule="auto"/>
        <w:rPr>
          <w:rFonts w:ascii="Comic Sans MS" w:hAnsi="Comic Sans MS" w:cs="Comic Sans MS"/>
          <w:b/>
          <w:bCs/>
          <w:sz w:val="24"/>
          <w:szCs w:val="24"/>
          <w:lang w:val="el-GR"/>
        </w:rPr>
      </w:pPr>
    </w:p>
    <w:p w14:paraId="58B03F55" w14:textId="77777777" w:rsidR="00F1560E" w:rsidRDefault="00F1560E" w:rsidP="00F1560E">
      <w:pPr>
        <w:spacing w:after="200" w:line="240" w:lineRule="auto"/>
        <w:rPr>
          <w:rFonts w:ascii="Comic Sans MS" w:hAnsi="Comic Sans MS" w:cs="Comic Sans MS"/>
          <w:b/>
          <w:bCs/>
          <w:sz w:val="24"/>
          <w:szCs w:val="24"/>
          <w:lang w:val="el-GR"/>
        </w:rPr>
      </w:pPr>
    </w:p>
    <w:p w14:paraId="7C7A7405" w14:textId="77777777" w:rsidR="00F1560E" w:rsidRDefault="00F1560E" w:rsidP="00F1560E">
      <w:pPr>
        <w:jc w:val="center"/>
        <w:rPr>
          <w:rFonts w:ascii="Comic Sans MS" w:hAnsi="Comic Sans MS" w:cs="Comic Sans MS"/>
          <w:b/>
          <w:bCs/>
          <w:sz w:val="24"/>
          <w:szCs w:val="24"/>
          <w:u w:val="single"/>
          <w:lang w:val="el-GR"/>
        </w:rPr>
      </w:pPr>
    </w:p>
    <w:p w14:paraId="00C1E359" w14:textId="77777777" w:rsidR="00F1560E" w:rsidRPr="00073BEA" w:rsidRDefault="00F1560E" w:rsidP="00F1560E">
      <w:pPr>
        <w:shd w:val="clear" w:color="auto" w:fill="D9D9D9" w:themeFill="background1" w:themeFillShade="D9"/>
        <w:spacing w:line="276" w:lineRule="auto"/>
        <w:rPr>
          <w:rFonts w:ascii="Arial" w:hAnsi="Arial" w:cs="Arial"/>
          <w:b/>
          <w:bCs/>
          <w:sz w:val="28"/>
          <w:szCs w:val="28"/>
          <w:lang w:val="el-GR"/>
        </w:rPr>
      </w:pPr>
      <w:r w:rsidRPr="00073BEA">
        <w:rPr>
          <w:rFonts w:ascii="Arial" w:hAnsi="Arial" w:cs="Arial"/>
          <w:b/>
          <w:bCs/>
          <w:sz w:val="28"/>
          <w:szCs w:val="28"/>
          <w:lang w:val="el-GR"/>
        </w:rPr>
        <w:t>Αφού μελετήσετε με προσοχή τα κείμενα που ακολουθούν να απαντήσετε στο τετράδιό σας τις ερωτήσεις του φύλλου δραστηριοτήτων.</w:t>
      </w:r>
    </w:p>
    <w:p w14:paraId="293B86CE" w14:textId="77777777" w:rsidR="00F1560E" w:rsidRDefault="00F1560E" w:rsidP="00F1560E">
      <w:pPr>
        <w:pStyle w:val="NoSpacing"/>
        <w:rPr>
          <w:rFonts w:ascii="Arial" w:hAnsi="Arial" w:cs="Arial"/>
          <w:b/>
          <w:sz w:val="24"/>
          <w:szCs w:val="24"/>
          <w:u w:val="single"/>
          <w:lang w:val="el-GR"/>
        </w:rPr>
      </w:pPr>
    </w:p>
    <w:p w14:paraId="6BAF4C86" w14:textId="77777777" w:rsidR="00F1560E" w:rsidRPr="00BF05A7" w:rsidRDefault="00F1560E" w:rsidP="00F1560E">
      <w:pPr>
        <w:pStyle w:val="NoSpacing"/>
        <w:rPr>
          <w:rFonts w:ascii="Arial" w:hAnsi="Arial" w:cs="Arial"/>
          <w:b/>
          <w:sz w:val="24"/>
          <w:szCs w:val="24"/>
          <w:u w:val="single"/>
          <w:lang w:val="el-GR"/>
        </w:rPr>
      </w:pPr>
    </w:p>
    <w:p w14:paraId="3F17A528" w14:textId="77777777" w:rsidR="00F1560E" w:rsidRPr="00BF05A7" w:rsidRDefault="00F1560E" w:rsidP="00F1560E">
      <w:pPr>
        <w:pStyle w:val="NoSpacing"/>
        <w:rPr>
          <w:rFonts w:ascii="Arial" w:hAnsi="Arial" w:cs="Arial"/>
          <w:b/>
          <w:sz w:val="24"/>
          <w:szCs w:val="24"/>
          <w:u w:val="single"/>
          <w:lang w:val="el-GR"/>
        </w:rPr>
      </w:pPr>
      <w:r w:rsidRPr="00BF05A7">
        <w:rPr>
          <w:rFonts w:ascii="Arial" w:hAnsi="Arial" w:cs="Arial"/>
          <w:b/>
          <w:sz w:val="24"/>
          <w:szCs w:val="24"/>
          <w:u w:val="single"/>
          <w:lang w:val="el-GR"/>
        </w:rPr>
        <w:t>ΚΕΙΜΕΝΟ 1</w:t>
      </w:r>
    </w:p>
    <w:p w14:paraId="0927C421" w14:textId="77777777" w:rsidR="00F1560E" w:rsidRPr="00BF05A7" w:rsidRDefault="00F1560E" w:rsidP="00F1560E">
      <w:pPr>
        <w:pStyle w:val="NoSpacing"/>
        <w:rPr>
          <w:rFonts w:ascii="Arial" w:hAnsi="Arial" w:cs="Arial"/>
          <w:b/>
          <w:sz w:val="24"/>
          <w:szCs w:val="24"/>
          <w:lang w:val="el-GR"/>
        </w:rPr>
      </w:pPr>
      <w:r w:rsidRPr="00BF05A7">
        <w:rPr>
          <w:rFonts w:ascii="Arial" w:hAnsi="Arial" w:cs="Arial"/>
          <w:b/>
          <w:sz w:val="24"/>
          <w:szCs w:val="24"/>
          <w:lang w:val="el-GR"/>
        </w:rPr>
        <w:t>Πρώτη μέρα στο Σχολείο</w:t>
      </w:r>
    </w:p>
    <w:p w14:paraId="559BDC3C" w14:textId="77777777" w:rsidR="00F1560E" w:rsidRPr="00BF05A7" w:rsidRDefault="00F1560E" w:rsidP="00F1560E">
      <w:pPr>
        <w:pStyle w:val="NoSpacing"/>
        <w:rPr>
          <w:rFonts w:ascii="Arial" w:hAnsi="Arial" w:cs="Arial"/>
          <w:b/>
          <w:sz w:val="24"/>
          <w:szCs w:val="24"/>
          <w:lang w:val="el-GR"/>
        </w:rPr>
      </w:pPr>
    </w:p>
    <w:p w14:paraId="575CD71E" w14:textId="77777777" w:rsidR="00F1560E" w:rsidRPr="00BF05A7" w:rsidRDefault="00F1560E" w:rsidP="00F1560E">
      <w:pPr>
        <w:pStyle w:val="NoSpacing"/>
        <w:rPr>
          <w:rFonts w:ascii="Arial" w:hAnsi="Arial" w:cs="Arial"/>
          <w:b/>
          <w:sz w:val="24"/>
          <w:szCs w:val="24"/>
          <w:lang w:val="el-GR"/>
        </w:rPr>
      </w:pPr>
    </w:p>
    <w:p w14:paraId="1FB57444" w14:textId="77777777" w:rsidR="00F1560E" w:rsidRPr="00BF05A7" w:rsidRDefault="00F1560E" w:rsidP="00F1560E">
      <w:pPr>
        <w:pStyle w:val="NoSpacing"/>
        <w:rPr>
          <w:rFonts w:ascii="Arial" w:hAnsi="Arial" w:cs="Arial"/>
          <w:b/>
          <w:sz w:val="24"/>
          <w:szCs w:val="24"/>
          <w:lang w:val="el-GR"/>
        </w:rPr>
      </w:pPr>
    </w:p>
    <w:p w14:paraId="0F3A0A6E" w14:textId="77777777" w:rsidR="00F1560E" w:rsidRPr="00BF05A7" w:rsidRDefault="00F1560E" w:rsidP="00F1560E">
      <w:pPr>
        <w:pStyle w:val="NoSpacing"/>
        <w:spacing w:line="276" w:lineRule="auto"/>
        <w:ind w:left="1440" w:hanging="1440"/>
        <w:jc w:val="both"/>
        <w:rPr>
          <w:rFonts w:ascii="Arial" w:hAnsi="Arial" w:cs="Arial"/>
          <w:sz w:val="24"/>
          <w:szCs w:val="24"/>
          <w:lang w:val="el-GR"/>
        </w:rPr>
      </w:pPr>
      <w:r w:rsidRPr="00BF05A7">
        <w:rPr>
          <w:noProof/>
          <w:sz w:val="24"/>
          <w:szCs w:val="24"/>
          <w:lang w:val="el-GR" w:eastAsia="el-GR"/>
        </w:rPr>
        <w:drawing>
          <wp:anchor distT="0" distB="0" distL="114300" distR="114300" simplePos="0" relativeHeight="251660288" behindDoc="0" locked="0" layoutInCell="1" allowOverlap="1" wp14:anchorId="073B8FFA" wp14:editId="130F2757">
            <wp:simplePos x="0" y="0"/>
            <wp:positionH relativeFrom="margin">
              <wp:posOffset>4568190</wp:posOffset>
            </wp:positionH>
            <wp:positionV relativeFrom="paragraph">
              <wp:posOffset>201295</wp:posOffset>
            </wp:positionV>
            <wp:extent cx="2129155" cy="1600200"/>
            <wp:effectExtent l="0" t="0" r="0" b="0"/>
            <wp:wrapSquare wrapText="bothSides"/>
            <wp:docPr id="10" name="Εικόνα 61" descr="DSC019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1" descr="DSC0190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5A7">
        <w:rPr>
          <w:rFonts w:ascii="Arial" w:hAnsi="Arial" w:cs="Arial"/>
          <w:sz w:val="24"/>
          <w:szCs w:val="24"/>
          <w:lang w:val="el-GR"/>
        </w:rPr>
        <w:t>Αφροδίτη:</w:t>
      </w:r>
      <w:r w:rsidRPr="00BF05A7">
        <w:rPr>
          <w:rFonts w:ascii="Arial" w:hAnsi="Arial" w:cs="Arial"/>
          <w:sz w:val="24"/>
          <w:szCs w:val="24"/>
          <w:lang w:val="el-GR"/>
        </w:rPr>
        <w:tab/>
        <w:t xml:space="preserve">Καλημέρα σας! Είμαστε η Χρυσαλίνα και η Αφροδίτη και σήμερα ξεκινάμε την Γ΄ Γυμνασίου.                                 </w:t>
      </w:r>
    </w:p>
    <w:p w14:paraId="40AEDA81" w14:textId="77777777" w:rsidR="00F1560E" w:rsidRPr="00BF05A7" w:rsidRDefault="00F1560E" w:rsidP="00F1560E">
      <w:pPr>
        <w:pStyle w:val="NoSpacing"/>
        <w:spacing w:line="276" w:lineRule="auto"/>
        <w:ind w:left="1440" w:hanging="1440"/>
        <w:jc w:val="both"/>
        <w:rPr>
          <w:rFonts w:ascii="Arial" w:hAnsi="Arial" w:cs="Arial"/>
          <w:sz w:val="24"/>
          <w:szCs w:val="24"/>
          <w:lang w:val="el-GR"/>
        </w:rPr>
      </w:pPr>
      <w:r w:rsidRPr="00BF05A7">
        <w:rPr>
          <w:rFonts w:ascii="Arial" w:hAnsi="Arial" w:cs="Arial"/>
          <w:sz w:val="24"/>
          <w:szCs w:val="24"/>
          <w:lang w:val="el-GR"/>
        </w:rPr>
        <w:t>Χρυσαλίνα:</w:t>
      </w:r>
      <w:r w:rsidRPr="00BF05A7">
        <w:rPr>
          <w:rFonts w:ascii="Arial" w:hAnsi="Arial" w:cs="Arial"/>
          <w:sz w:val="24"/>
          <w:szCs w:val="24"/>
          <w:lang w:val="el-GR"/>
        </w:rPr>
        <w:tab/>
        <w:t xml:space="preserve">Αρχικά θα θέλαμε να σας καλωσορίσουμε στην Α΄ Γυμνασίου. </w:t>
      </w:r>
      <w:r w:rsidRPr="00AB6322">
        <w:rPr>
          <w:rFonts w:ascii="Arial" w:hAnsi="Arial" w:cs="Arial"/>
          <w:b/>
          <w:bCs/>
          <w:sz w:val="24"/>
          <w:szCs w:val="24"/>
          <w:lang w:val="el-GR"/>
        </w:rPr>
        <w:t>Σαν χθες θυμάμαι την πρώτη μέρα στο Γυμνάσιο.</w:t>
      </w:r>
      <w:r w:rsidRPr="00BF05A7">
        <w:rPr>
          <w:rFonts w:ascii="Arial" w:hAnsi="Arial" w:cs="Arial"/>
          <w:sz w:val="24"/>
          <w:szCs w:val="24"/>
          <w:lang w:val="el-GR"/>
        </w:rPr>
        <w:t xml:space="preserve"> Φοβισμένη, ανάμεσα σε καινούργια πρόσωπα και αγχωμένη για το άγνωστο. Αυτό το άγνωστο, που έγινε η δεύτερή μου οικογένεια όσο περνούσε ο καιρός. </w:t>
      </w:r>
    </w:p>
    <w:p w14:paraId="0F0157B7" w14:textId="77777777" w:rsidR="00F1560E" w:rsidRPr="00BF05A7" w:rsidRDefault="00F1560E" w:rsidP="00F1560E">
      <w:pPr>
        <w:pStyle w:val="NoSpacing"/>
        <w:spacing w:line="276" w:lineRule="auto"/>
        <w:ind w:left="1440" w:hanging="1440"/>
        <w:jc w:val="both"/>
        <w:rPr>
          <w:rFonts w:ascii="Arial" w:hAnsi="Arial" w:cs="Arial"/>
          <w:sz w:val="24"/>
          <w:szCs w:val="24"/>
          <w:lang w:val="el-GR"/>
        </w:rPr>
      </w:pPr>
      <w:r w:rsidRPr="00BF05A7">
        <w:rPr>
          <w:rFonts w:ascii="Arial" w:hAnsi="Arial" w:cs="Arial"/>
          <w:sz w:val="24"/>
          <w:szCs w:val="24"/>
          <w:lang w:val="el-GR"/>
        </w:rPr>
        <w:t>Αφροδίτη:</w:t>
      </w:r>
      <w:r w:rsidRPr="00BF05A7">
        <w:rPr>
          <w:rFonts w:ascii="Arial" w:hAnsi="Arial" w:cs="Arial"/>
          <w:sz w:val="24"/>
          <w:szCs w:val="24"/>
          <w:lang w:val="el-GR"/>
        </w:rPr>
        <w:tab/>
        <w:t xml:space="preserve">Έχουμε περάσει και εμείς από το Δημοτικό και ξέρουμε πως όλοι σάς λένε πόσο πιο δύσκολο είναι το Γυμνάσιο και πόσο διάβασμα πρέπει να ρίξετε… Εμείς, όμως, </w:t>
      </w:r>
      <w:r w:rsidRPr="00BF05A7">
        <w:rPr>
          <w:rFonts w:ascii="Arial" w:hAnsi="Arial" w:cs="Arial"/>
          <w:b/>
          <w:sz w:val="24"/>
          <w:szCs w:val="24"/>
          <w:lang w:val="el-GR"/>
        </w:rPr>
        <w:t>πιστεύουμε</w:t>
      </w:r>
      <w:r w:rsidRPr="00BF05A7">
        <w:rPr>
          <w:rFonts w:ascii="Arial" w:hAnsi="Arial" w:cs="Arial"/>
          <w:sz w:val="24"/>
          <w:szCs w:val="24"/>
          <w:lang w:val="el-GR"/>
        </w:rPr>
        <w:t xml:space="preserve"> πως αυτή η περίοδος είναι από τις καλύτερες της ζωής σας. Θα χρειαστεί να διαβάσετε και λίγο περισσότερο, ίσως και να αγχωθείτε στις εξετάσεις, αλλά στόχος όλων μας πάντα θα είναι να είστε </w:t>
      </w:r>
      <w:r w:rsidRPr="00BF05A7">
        <w:rPr>
          <w:rFonts w:ascii="Arial" w:hAnsi="Arial" w:cs="Arial"/>
          <w:b/>
          <w:sz w:val="24"/>
          <w:szCs w:val="24"/>
          <w:lang w:val="el-GR"/>
        </w:rPr>
        <w:t>ευτυχή παιδιά</w:t>
      </w:r>
      <w:r w:rsidRPr="00BF05A7">
        <w:rPr>
          <w:rFonts w:ascii="Arial" w:hAnsi="Arial" w:cs="Arial"/>
          <w:sz w:val="24"/>
          <w:szCs w:val="24"/>
          <w:lang w:val="el-GR"/>
        </w:rPr>
        <w:t xml:space="preserve"> στο σχολείο μας.</w:t>
      </w:r>
    </w:p>
    <w:p w14:paraId="418EBA95" w14:textId="77777777" w:rsidR="00F1560E" w:rsidRPr="00BF05A7" w:rsidRDefault="00F1560E" w:rsidP="00F1560E">
      <w:pPr>
        <w:pStyle w:val="NoSpacing"/>
        <w:spacing w:line="276" w:lineRule="auto"/>
        <w:jc w:val="both"/>
        <w:rPr>
          <w:rFonts w:ascii="Arial" w:hAnsi="Arial" w:cs="Arial"/>
          <w:sz w:val="24"/>
          <w:szCs w:val="24"/>
          <w:lang w:val="el-GR"/>
        </w:rPr>
      </w:pPr>
      <w:r w:rsidRPr="00BF05A7">
        <w:rPr>
          <w:rFonts w:ascii="Arial" w:hAnsi="Arial" w:cs="Arial"/>
          <w:sz w:val="24"/>
          <w:szCs w:val="24"/>
          <w:lang w:val="el-GR"/>
        </w:rPr>
        <w:t>Χρυσαλίνα:</w:t>
      </w:r>
      <w:r w:rsidRPr="00BF05A7">
        <w:rPr>
          <w:rFonts w:ascii="Arial" w:hAnsi="Arial" w:cs="Arial"/>
          <w:sz w:val="24"/>
          <w:szCs w:val="24"/>
          <w:lang w:val="el-GR"/>
        </w:rPr>
        <w:tab/>
        <w:t>Θα μάθετε πολλά πράγματα εδώ…</w:t>
      </w:r>
    </w:p>
    <w:p w14:paraId="1B98BB53" w14:textId="77777777" w:rsidR="00F1560E" w:rsidRPr="00BF05A7" w:rsidRDefault="00F1560E" w:rsidP="00F1560E">
      <w:pPr>
        <w:pStyle w:val="NoSpacing"/>
        <w:spacing w:line="276" w:lineRule="auto"/>
        <w:ind w:left="1440" w:hanging="1440"/>
        <w:jc w:val="both"/>
        <w:rPr>
          <w:rFonts w:ascii="Arial" w:hAnsi="Arial" w:cs="Arial"/>
          <w:sz w:val="24"/>
          <w:szCs w:val="24"/>
          <w:lang w:val="el-GR"/>
        </w:rPr>
      </w:pPr>
      <w:r w:rsidRPr="00BF05A7">
        <w:rPr>
          <w:rFonts w:ascii="Arial" w:hAnsi="Arial" w:cs="Arial"/>
          <w:sz w:val="24"/>
          <w:szCs w:val="24"/>
          <w:lang w:val="el-GR"/>
        </w:rPr>
        <w:t>Αφροδίτη:</w:t>
      </w:r>
      <w:r w:rsidRPr="00BF05A7">
        <w:rPr>
          <w:rFonts w:ascii="Arial" w:hAnsi="Arial" w:cs="Arial"/>
          <w:sz w:val="24"/>
          <w:szCs w:val="24"/>
          <w:lang w:val="el-GR"/>
        </w:rPr>
        <w:tab/>
      </w:r>
      <w:r w:rsidRPr="00AB6322">
        <w:rPr>
          <w:rFonts w:ascii="Arial" w:hAnsi="Arial" w:cs="Arial"/>
          <w:b/>
          <w:bCs/>
          <w:sz w:val="24"/>
          <w:szCs w:val="24"/>
          <w:lang w:val="el-GR"/>
        </w:rPr>
        <w:t>Όλοι θα αλλάξετε</w:t>
      </w:r>
      <w:r w:rsidRPr="00BF05A7">
        <w:rPr>
          <w:rFonts w:ascii="Arial" w:hAnsi="Arial" w:cs="Arial"/>
          <w:sz w:val="24"/>
          <w:szCs w:val="24"/>
          <w:lang w:val="el-GR"/>
        </w:rPr>
        <w:t xml:space="preserve">. Θα ωριμάσετε, θα αλλάξει ο τρόπος σκέψης σας, </w:t>
      </w:r>
      <w:r w:rsidRPr="003E46DC">
        <w:rPr>
          <w:rFonts w:ascii="Arial" w:hAnsi="Arial" w:cs="Arial"/>
          <w:b/>
          <w:bCs/>
          <w:sz w:val="24"/>
          <w:szCs w:val="24"/>
          <w:lang w:val="el-GR"/>
        </w:rPr>
        <w:t>οι προτιμήσεις</w:t>
      </w:r>
      <w:r w:rsidRPr="00BF05A7">
        <w:rPr>
          <w:rFonts w:ascii="Arial" w:hAnsi="Arial" w:cs="Arial"/>
          <w:sz w:val="24"/>
          <w:szCs w:val="24"/>
          <w:lang w:val="el-GR"/>
        </w:rPr>
        <w:t xml:space="preserve"> σας. </w:t>
      </w:r>
      <w:r w:rsidRPr="00BF05A7">
        <w:rPr>
          <w:rFonts w:ascii="Arial" w:hAnsi="Arial" w:cs="Arial"/>
          <w:b/>
          <w:sz w:val="24"/>
          <w:szCs w:val="24"/>
          <w:lang w:val="el-GR"/>
        </w:rPr>
        <w:t>Πιθανόν οι παλιές σας παρέες θα αλλάξουν</w:t>
      </w:r>
      <w:r w:rsidRPr="00BF05A7">
        <w:rPr>
          <w:rFonts w:ascii="Arial" w:hAnsi="Arial" w:cs="Arial"/>
          <w:sz w:val="24"/>
          <w:szCs w:val="24"/>
          <w:lang w:val="el-GR"/>
        </w:rPr>
        <w:t xml:space="preserve">. Θα κάνετε, όμως, σίγουρα καινούργιες. Δεν σας </w:t>
      </w:r>
      <w:r w:rsidRPr="00BF05A7">
        <w:rPr>
          <w:rFonts w:ascii="Arial" w:hAnsi="Arial" w:cs="Arial"/>
          <w:b/>
          <w:sz w:val="24"/>
          <w:szCs w:val="24"/>
          <w:lang w:val="el-GR"/>
        </w:rPr>
        <w:t>υποσχόμαστε</w:t>
      </w:r>
      <w:r w:rsidRPr="00BF05A7">
        <w:rPr>
          <w:rFonts w:ascii="Arial" w:hAnsi="Arial" w:cs="Arial"/>
          <w:sz w:val="24"/>
          <w:szCs w:val="24"/>
          <w:lang w:val="el-GR"/>
        </w:rPr>
        <w:t xml:space="preserve"> ότι </w:t>
      </w:r>
      <w:r w:rsidRPr="00BF05A7">
        <w:rPr>
          <w:rFonts w:ascii="Arial" w:hAnsi="Arial" w:cs="Arial"/>
          <w:b/>
          <w:sz w:val="24"/>
          <w:szCs w:val="24"/>
          <w:lang w:val="el-GR"/>
        </w:rPr>
        <w:t>θα ταιριάξετε</w:t>
      </w:r>
      <w:r w:rsidRPr="00BF05A7">
        <w:rPr>
          <w:rFonts w:ascii="Arial" w:hAnsi="Arial" w:cs="Arial"/>
          <w:sz w:val="24"/>
          <w:szCs w:val="24"/>
          <w:lang w:val="el-GR"/>
        </w:rPr>
        <w:t xml:space="preserve"> με όλους, αλλά πάντα για όλους θα υπάρχουν κάποιοι φίλοι.</w:t>
      </w:r>
    </w:p>
    <w:p w14:paraId="4D5726C9" w14:textId="77777777" w:rsidR="00F1560E" w:rsidRPr="00BF05A7" w:rsidRDefault="00F1560E" w:rsidP="00F1560E">
      <w:pPr>
        <w:pStyle w:val="NoSpacing"/>
        <w:spacing w:line="276" w:lineRule="auto"/>
        <w:ind w:left="1440" w:hanging="1440"/>
        <w:jc w:val="both"/>
        <w:rPr>
          <w:rFonts w:ascii="Arial" w:hAnsi="Arial" w:cs="Arial"/>
          <w:sz w:val="24"/>
          <w:szCs w:val="24"/>
          <w:lang w:val="el-GR"/>
        </w:rPr>
      </w:pPr>
      <w:r w:rsidRPr="00BF05A7">
        <w:rPr>
          <w:rFonts w:ascii="Arial" w:hAnsi="Arial" w:cs="Arial"/>
          <w:sz w:val="24"/>
          <w:szCs w:val="24"/>
          <w:lang w:val="el-GR"/>
        </w:rPr>
        <w:t>Χρυσαλίνα:</w:t>
      </w:r>
      <w:r w:rsidRPr="00BF05A7">
        <w:rPr>
          <w:rFonts w:ascii="Arial" w:hAnsi="Arial" w:cs="Arial"/>
          <w:sz w:val="24"/>
          <w:szCs w:val="24"/>
          <w:lang w:val="el-GR"/>
        </w:rPr>
        <w:tab/>
        <w:t xml:space="preserve">Τέλος, θα θέλαμε να μοιραστούμε μαζί σας μια </w:t>
      </w:r>
      <w:r w:rsidRPr="003E46DC">
        <w:rPr>
          <w:rFonts w:ascii="Arial" w:hAnsi="Arial" w:cs="Arial"/>
          <w:b/>
          <w:bCs/>
          <w:sz w:val="24"/>
          <w:szCs w:val="24"/>
          <w:lang w:val="el-GR"/>
        </w:rPr>
        <w:t>συμβουλή.</w:t>
      </w:r>
      <w:r w:rsidRPr="00BF05A7">
        <w:rPr>
          <w:rFonts w:ascii="Arial" w:hAnsi="Arial" w:cs="Arial"/>
          <w:sz w:val="24"/>
          <w:szCs w:val="24"/>
          <w:lang w:val="el-GR"/>
        </w:rPr>
        <w:t xml:space="preserve"> Πάντα να ζείτε για το τώρα, όχι για το αύριο. Χαρείτε το τώρα, που σε λίγο θα γίνει χθες και θα το αναπολείτε. Ζήστε τις στιγμές –δεν μπορείτε να φανταστείτε πόσο γρήγορα περνάνε. </w:t>
      </w:r>
    </w:p>
    <w:p w14:paraId="2377B960" w14:textId="77777777" w:rsidR="00F1560E" w:rsidRPr="00BF05A7" w:rsidRDefault="00F1560E" w:rsidP="00F1560E">
      <w:pPr>
        <w:pStyle w:val="NoSpacing"/>
        <w:spacing w:line="276" w:lineRule="auto"/>
        <w:jc w:val="both"/>
        <w:rPr>
          <w:rFonts w:ascii="Arial" w:hAnsi="Arial" w:cs="Arial"/>
          <w:sz w:val="24"/>
          <w:szCs w:val="24"/>
          <w:lang w:val="el-GR"/>
        </w:rPr>
      </w:pPr>
      <w:r w:rsidRPr="00BF05A7">
        <w:rPr>
          <w:rFonts w:ascii="Arial" w:hAnsi="Arial" w:cs="Arial"/>
          <w:sz w:val="24"/>
          <w:szCs w:val="24"/>
          <w:lang w:val="el-GR"/>
        </w:rPr>
        <w:t xml:space="preserve">Αφροδίτη: </w:t>
      </w:r>
      <w:r w:rsidRPr="00BF05A7">
        <w:rPr>
          <w:rFonts w:ascii="Arial" w:hAnsi="Arial" w:cs="Arial"/>
          <w:sz w:val="24"/>
          <w:szCs w:val="24"/>
          <w:lang w:val="el-GR"/>
        </w:rPr>
        <w:tab/>
        <w:t>Καλή αρχή! Καλώς ήρθατε στο Γυμνάσιο!</w:t>
      </w:r>
    </w:p>
    <w:p w14:paraId="430F4EDF" w14:textId="77777777" w:rsidR="00F1560E" w:rsidRDefault="00F1560E" w:rsidP="00F1560E">
      <w:pPr>
        <w:pStyle w:val="NoSpacing"/>
        <w:jc w:val="right"/>
        <w:rPr>
          <w:rFonts w:ascii="Arial" w:hAnsi="Arial" w:cs="Arial"/>
          <w:b/>
          <w:sz w:val="24"/>
          <w:szCs w:val="24"/>
          <w:lang w:val="el-GR"/>
        </w:rPr>
      </w:pPr>
    </w:p>
    <w:p w14:paraId="3D51A74A" w14:textId="77777777" w:rsidR="00F1560E" w:rsidRPr="00BF05A7" w:rsidRDefault="00F1560E" w:rsidP="00F1560E">
      <w:pPr>
        <w:pStyle w:val="NoSpacing"/>
        <w:jc w:val="right"/>
        <w:rPr>
          <w:rFonts w:ascii="Arial" w:hAnsi="Arial" w:cs="Arial"/>
          <w:b/>
          <w:sz w:val="24"/>
          <w:szCs w:val="24"/>
          <w:lang w:val="el-GR"/>
        </w:rPr>
      </w:pPr>
      <w:r w:rsidRPr="00BF05A7">
        <w:rPr>
          <w:rFonts w:ascii="Arial" w:hAnsi="Arial" w:cs="Arial"/>
          <w:b/>
          <w:sz w:val="24"/>
          <w:szCs w:val="24"/>
          <w:lang w:val="el-GR"/>
        </w:rPr>
        <w:t xml:space="preserve">Πηγή: </w:t>
      </w:r>
      <w:hyperlink r:id="rId9" w:history="1">
        <w:r w:rsidRPr="00BF05A7">
          <w:rPr>
            <w:rStyle w:val="Hyperlink"/>
            <w:rFonts w:ascii="Arial" w:hAnsi="Arial" w:cs="Arial"/>
            <w:b/>
            <w:sz w:val="24"/>
            <w:szCs w:val="24"/>
            <w:lang w:val="el-GR"/>
          </w:rPr>
          <w:t>https://arsakeiogt.wordpress.com/</w:t>
        </w:r>
      </w:hyperlink>
      <w:r w:rsidRPr="00BF05A7">
        <w:rPr>
          <w:rFonts w:ascii="Arial" w:hAnsi="Arial" w:cs="Arial"/>
          <w:b/>
          <w:sz w:val="24"/>
          <w:szCs w:val="24"/>
          <w:lang w:val="el-GR"/>
        </w:rPr>
        <w:t xml:space="preserve"> (Διασκευή)</w:t>
      </w:r>
    </w:p>
    <w:p w14:paraId="008B9967" w14:textId="77777777" w:rsidR="00F1560E" w:rsidRPr="00BF05A7" w:rsidRDefault="00F1560E" w:rsidP="00F1560E">
      <w:pPr>
        <w:pStyle w:val="NoSpacing"/>
        <w:jc w:val="right"/>
        <w:rPr>
          <w:rFonts w:ascii="Arial" w:hAnsi="Arial" w:cs="Arial"/>
          <w:b/>
          <w:sz w:val="24"/>
          <w:szCs w:val="24"/>
          <w:lang w:val="el-GR"/>
        </w:rPr>
      </w:pPr>
      <w:r w:rsidRPr="00BF05A7">
        <w:rPr>
          <w:rFonts w:ascii="Arial" w:hAnsi="Arial" w:cs="Arial"/>
          <w:b/>
          <w:sz w:val="24"/>
          <w:szCs w:val="24"/>
          <w:lang w:val="el-GR"/>
        </w:rPr>
        <w:t>Ημερομηνία ανάκτησης: 21/5/2019</w:t>
      </w:r>
    </w:p>
    <w:p w14:paraId="0688BDE4" w14:textId="77777777" w:rsidR="00F1560E" w:rsidRPr="00BF05A7" w:rsidRDefault="00F1560E" w:rsidP="00F1560E">
      <w:pPr>
        <w:pStyle w:val="NoSpacing"/>
        <w:jc w:val="right"/>
        <w:rPr>
          <w:rStyle w:val="Hyperlink"/>
          <w:sz w:val="24"/>
          <w:szCs w:val="24"/>
          <w:lang w:val="el-GR"/>
        </w:rPr>
      </w:pPr>
    </w:p>
    <w:p w14:paraId="46E99385" w14:textId="77777777" w:rsidR="00F1560E" w:rsidRPr="00BF05A7" w:rsidRDefault="00F1560E" w:rsidP="00F1560E">
      <w:pPr>
        <w:pStyle w:val="NoSpacing"/>
        <w:rPr>
          <w:rFonts w:ascii="Arial" w:hAnsi="Arial" w:cs="Arial"/>
          <w:b/>
          <w:sz w:val="24"/>
          <w:szCs w:val="24"/>
          <w:u w:val="single"/>
          <w:lang w:val="el-GR"/>
        </w:rPr>
      </w:pPr>
    </w:p>
    <w:p w14:paraId="09CD236E" w14:textId="77777777" w:rsidR="00F1560E" w:rsidRDefault="00F1560E" w:rsidP="00F1560E">
      <w:pPr>
        <w:pStyle w:val="NoSpacing"/>
        <w:rPr>
          <w:rFonts w:ascii="Arial" w:hAnsi="Arial" w:cs="Arial"/>
          <w:b/>
          <w:sz w:val="24"/>
          <w:szCs w:val="24"/>
          <w:u w:val="single"/>
          <w:lang w:val="el-GR"/>
        </w:rPr>
      </w:pPr>
    </w:p>
    <w:p w14:paraId="1DD4D97A" w14:textId="77777777" w:rsidR="00F1560E" w:rsidRPr="00BF05A7" w:rsidRDefault="00F1560E" w:rsidP="00F1560E">
      <w:pPr>
        <w:pStyle w:val="NoSpacing"/>
        <w:rPr>
          <w:rFonts w:ascii="Arial" w:hAnsi="Arial" w:cs="Arial"/>
          <w:b/>
          <w:sz w:val="24"/>
          <w:szCs w:val="24"/>
          <w:u w:val="single"/>
          <w:lang w:val="el-GR"/>
        </w:rPr>
      </w:pPr>
      <w:r w:rsidRPr="00BF05A7">
        <w:rPr>
          <w:rFonts w:ascii="Arial" w:hAnsi="Arial" w:cs="Arial"/>
          <w:b/>
          <w:sz w:val="24"/>
          <w:szCs w:val="24"/>
          <w:u w:val="single"/>
          <w:lang w:val="el-GR"/>
        </w:rPr>
        <w:t>Κείμενο 2</w:t>
      </w:r>
    </w:p>
    <w:p w14:paraId="09A7DEBD" w14:textId="77777777" w:rsidR="00F1560E" w:rsidRPr="00BF05A7" w:rsidRDefault="00F1560E" w:rsidP="00F1560E">
      <w:pPr>
        <w:pStyle w:val="NoSpacing"/>
        <w:rPr>
          <w:rFonts w:ascii="Arial" w:hAnsi="Arial" w:cs="Arial"/>
          <w:b/>
          <w:sz w:val="24"/>
          <w:szCs w:val="24"/>
          <w:lang w:val="el-GR"/>
        </w:rPr>
      </w:pPr>
      <w:r w:rsidRPr="00BF05A7">
        <w:rPr>
          <w:rFonts w:ascii="Arial" w:hAnsi="Arial" w:cs="Arial"/>
          <w:b/>
          <w:sz w:val="24"/>
          <w:szCs w:val="24"/>
          <w:lang w:val="el-GR"/>
        </w:rPr>
        <w:t>Έχω εγώ παιδί Γυμνασίου; Μα, πριν λίγα χρόνια πήγαινα εγώ Γυμνάσιο!</w:t>
      </w:r>
    </w:p>
    <w:p w14:paraId="08189BBB" w14:textId="77777777" w:rsidR="00F1560E" w:rsidRPr="00BF05A7" w:rsidRDefault="00F1560E" w:rsidP="00F1560E">
      <w:pPr>
        <w:pStyle w:val="NoSpacing"/>
        <w:rPr>
          <w:rFonts w:ascii="Arial" w:hAnsi="Arial" w:cs="Arial"/>
          <w:b/>
          <w:sz w:val="24"/>
          <w:szCs w:val="24"/>
          <w:u w:val="single"/>
          <w:lang w:val="el-GR"/>
        </w:rPr>
      </w:pPr>
    </w:p>
    <w:p w14:paraId="331B08B6" w14:textId="77777777" w:rsidR="00F1560E" w:rsidRPr="00BF05A7" w:rsidRDefault="00F1560E" w:rsidP="00F1560E">
      <w:pPr>
        <w:pStyle w:val="NoSpacing"/>
        <w:rPr>
          <w:rFonts w:ascii="Arial" w:hAnsi="Arial" w:cs="Arial"/>
          <w:b/>
          <w:sz w:val="24"/>
          <w:szCs w:val="24"/>
          <w:u w:val="single"/>
          <w:lang w:val="el-GR"/>
        </w:rPr>
      </w:pPr>
    </w:p>
    <w:p w14:paraId="2F29F54D" w14:textId="77777777" w:rsidR="00F1560E" w:rsidRPr="00BF05A7" w:rsidRDefault="00F1560E" w:rsidP="00F1560E">
      <w:pPr>
        <w:pStyle w:val="NoSpacing"/>
        <w:spacing w:line="276" w:lineRule="auto"/>
        <w:ind w:firstLine="720"/>
        <w:jc w:val="both"/>
        <w:rPr>
          <w:rFonts w:ascii="Arial" w:hAnsi="Arial" w:cs="Arial"/>
          <w:sz w:val="24"/>
          <w:szCs w:val="24"/>
          <w:lang w:val="el-GR"/>
        </w:rPr>
      </w:pPr>
      <w:r w:rsidRPr="00AB6322">
        <w:rPr>
          <w:rFonts w:ascii="Arial" w:hAnsi="Arial" w:cs="Arial"/>
          <w:sz w:val="24"/>
          <w:szCs w:val="24"/>
          <w:lang w:val="el-GR"/>
        </w:rPr>
        <w:t xml:space="preserve">Είναι τόσο φρέσκες όλες </w:t>
      </w:r>
      <w:r w:rsidRPr="003E46DC">
        <w:rPr>
          <w:rFonts w:ascii="Arial" w:hAnsi="Arial" w:cs="Arial"/>
          <w:b/>
          <w:bCs/>
          <w:sz w:val="24"/>
          <w:szCs w:val="24"/>
          <w:lang w:val="el-GR"/>
        </w:rPr>
        <w:t>οι αναμνήσεις</w:t>
      </w:r>
      <w:r w:rsidRPr="00AB6322">
        <w:rPr>
          <w:rFonts w:ascii="Arial" w:hAnsi="Arial" w:cs="Arial"/>
          <w:sz w:val="24"/>
          <w:szCs w:val="24"/>
          <w:lang w:val="el-GR"/>
        </w:rPr>
        <w:t xml:space="preserve"> από την πρώτη μέρα που πήγα εγώ στο Γυμνάσιο!</w:t>
      </w:r>
      <w:r w:rsidRPr="00BF05A7">
        <w:rPr>
          <w:rFonts w:ascii="Arial" w:hAnsi="Arial" w:cs="Arial"/>
          <w:sz w:val="24"/>
          <w:szCs w:val="24"/>
          <w:lang w:val="el-GR"/>
        </w:rPr>
        <w:t xml:space="preserve"> Θυμάμαι τους φίλους μου από το Δημοτικό, αλλά και τα νέα παιδιά που έμελλαν να γίνουν φίλοι καρδιάς μέχρι και σήμερα. Το προαύλιο στο σχολείο που μου φαινόταν μεγάλο σε αντίθεση με τις πραγματικές του διαστάσεις και εκείνο το περίεργο συναίσθημα ενός συνδυασμού χαράς-περιέργειας-ενθουσιασμού με νότες βαρεμάρας, που θα ξαναρχίσουμε το διάβασμα. Θυμάμαι, που ένιωθα πιο “μεγάλη”, αφού δεν ήμουν πια παιδί Δημοτικού, την έντονη περιέργεια για τον νέο χώρο, τη νέα αίθουσα, τους καθηγητές. </w:t>
      </w:r>
    </w:p>
    <w:p w14:paraId="77B453E0" w14:textId="77777777" w:rsidR="00F1560E" w:rsidRPr="00BF05A7" w:rsidRDefault="00F1560E" w:rsidP="00F1560E">
      <w:pPr>
        <w:pStyle w:val="NoSpacing"/>
        <w:spacing w:line="276" w:lineRule="auto"/>
        <w:ind w:firstLine="720"/>
        <w:jc w:val="both"/>
        <w:rPr>
          <w:rFonts w:ascii="Arial" w:hAnsi="Arial" w:cs="Arial"/>
          <w:sz w:val="24"/>
          <w:szCs w:val="24"/>
          <w:lang w:val="el-GR"/>
        </w:rPr>
      </w:pPr>
      <w:r w:rsidRPr="00BF05A7">
        <w:rPr>
          <w:rFonts w:ascii="Arial" w:hAnsi="Arial" w:cs="Arial"/>
          <w:sz w:val="24"/>
          <w:szCs w:val="24"/>
          <w:lang w:val="el-GR"/>
        </w:rPr>
        <w:t xml:space="preserve">Το προηγούμενο βράδυ ανυπομονούσα για εκείνο το πρωινό, που σήμαινε την αφετηρία μιας νέας εποχής, που δεν γνώριζα πόσο </w:t>
      </w:r>
      <w:r w:rsidRPr="00BF05A7">
        <w:rPr>
          <w:rFonts w:ascii="Arial" w:hAnsi="Arial" w:cs="Arial"/>
          <w:b/>
          <w:sz w:val="24"/>
          <w:szCs w:val="24"/>
          <w:lang w:val="el-GR"/>
        </w:rPr>
        <w:t>σημαντική</w:t>
      </w:r>
      <w:r w:rsidRPr="00BF05A7">
        <w:rPr>
          <w:rFonts w:ascii="Arial" w:hAnsi="Arial" w:cs="Arial"/>
          <w:sz w:val="24"/>
          <w:szCs w:val="24"/>
          <w:lang w:val="el-GR"/>
        </w:rPr>
        <w:t xml:space="preserve"> θα ήταν για τη συνέχεια της ζωής μου. Δεν είχα επίγνωση ότι σε αυτές </w:t>
      </w:r>
      <w:r w:rsidRPr="00BF05A7">
        <w:rPr>
          <w:rFonts w:ascii="Arial" w:hAnsi="Arial" w:cs="Arial"/>
          <w:b/>
          <w:sz w:val="24"/>
          <w:szCs w:val="24"/>
          <w:lang w:val="el-GR"/>
        </w:rPr>
        <w:t xml:space="preserve">τις επόμενες </w:t>
      </w:r>
      <w:r w:rsidRPr="00BF05A7">
        <w:rPr>
          <w:rFonts w:ascii="Arial" w:hAnsi="Arial" w:cs="Arial"/>
          <w:sz w:val="24"/>
          <w:szCs w:val="24"/>
          <w:lang w:val="el-GR"/>
        </w:rPr>
        <w:t xml:space="preserve">χρονιές θα δοκιμαζόμουν σε νέους διαφορετικούς τρόπους διδασκαλίας, σε νέα αντικείμενα που θα κέντριζαν περισσότερο το ενδιαφέρον μου. Δεν είχα ιδέα ότι θα ήταν τα χρόνια που θα έκανα τις πρώτες βαθιές σχέσεις φιλίας, θα ένιωθα για πρώτη φορά το ανεξήγητο συναίσθημα του έρωτα. </w:t>
      </w:r>
    </w:p>
    <w:p w14:paraId="5C02AE76" w14:textId="77777777" w:rsidR="00F1560E" w:rsidRPr="00BF05A7" w:rsidRDefault="00F1560E" w:rsidP="00F1560E">
      <w:pPr>
        <w:pStyle w:val="NoSpacing"/>
        <w:spacing w:line="276" w:lineRule="auto"/>
        <w:jc w:val="both"/>
        <w:rPr>
          <w:rFonts w:ascii="Arial" w:hAnsi="Arial" w:cs="Arial"/>
          <w:sz w:val="24"/>
          <w:szCs w:val="24"/>
          <w:lang w:val="el-GR"/>
        </w:rPr>
      </w:pPr>
      <w:r w:rsidRPr="00BF05A7">
        <w:rPr>
          <w:rFonts w:ascii="Arial" w:hAnsi="Arial" w:cs="Arial"/>
          <w:sz w:val="24"/>
          <w:szCs w:val="24"/>
          <w:lang w:val="el-GR"/>
        </w:rPr>
        <w:t xml:space="preserve">           Αύριο η κόρη μου θα πάει Α’ Γυμνασίου με την ίδια γλυκιά </w:t>
      </w:r>
      <w:r w:rsidRPr="003E46DC">
        <w:rPr>
          <w:rFonts w:ascii="Arial" w:hAnsi="Arial" w:cs="Arial"/>
          <w:b/>
          <w:bCs/>
          <w:sz w:val="24"/>
          <w:szCs w:val="24"/>
          <w:lang w:val="el-GR"/>
        </w:rPr>
        <w:t>άγνοια</w:t>
      </w:r>
      <w:r w:rsidRPr="00BF05A7">
        <w:rPr>
          <w:rFonts w:ascii="Arial" w:hAnsi="Arial" w:cs="Arial"/>
          <w:sz w:val="24"/>
          <w:szCs w:val="24"/>
          <w:lang w:val="el-GR"/>
        </w:rPr>
        <w:t>, που πέρασα εγώ την πρώτη μέρα το κατώφλι του Γυμνασίου, πριν 34 χρόνια, γεμάτη πρωτόγνωρα έντονα συναισθήματα και εικόνες, που μόνο με αγάπη και γλύκα θα θυμάμαι.</w:t>
      </w:r>
    </w:p>
    <w:p w14:paraId="6DEBC8E5" w14:textId="77777777" w:rsidR="00F1560E" w:rsidRPr="00BF05A7" w:rsidRDefault="00F1560E" w:rsidP="00F1560E">
      <w:pPr>
        <w:pStyle w:val="NoSpacing"/>
        <w:spacing w:line="276" w:lineRule="auto"/>
        <w:jc w:val="both"/>
        <w:rPr>
          <w:rFonts w:ascii="Arial" w:hAnsi="Arial" w:cs="Arial"/>
          <w:sz w:val="24"/>
          <w:szCs w:val="24"/>
          <w:lang w:val="el-GR"/>
        </w:rPr>
      </w:pPr>
      <w:r w:rsidRPr="00BF05A7">
        <w:rPr>
          <w:rFonts w:ascii="Arial" w:hAnsi="Arial" w:cs="Arial"/>
          <w:sz w:val="24"/>
          <w:szCs w:val="24"/>
          <w:lang w:val="el-GR"/>
        </w:rPr>
        <w:t xml:space="preserve"> </w:t>
      </w:r>
      <w:r w:rsidRPr="00BF05A7">
        <w:rPr>
          <w:rFonts w:ascii="Arial" w:hAnsi="Arial" w:cs="Arial"/>
          <w:sz w:val="24"/>
          <w:szCs w:val="24"/>
          <w:lang w:val="el-GR"/>
        </w:rPr>
        <w:tab/>
        <w:t xml:space="preserve">Η ευχή μου λοιπόν για το παιδί μου, αλλά και για όλα τα παιδιά του κόσμου που αύριο θα βρεθούν πάλι στα σχολικά προαύλια, δεν μπορεί να είναι άλλη από το να ζήσουν μέρες που τα μυαλά τους θα γεμίζουν φως και οι ψυχές τους </w:t>
      </w:r>
      <w:r w:rsidRPr="00BF05A7">
        <w:rPr>
          <w:rFonts w:ascii="Arial" w:hAnsi="Arial" w:cs="Arial"/>
          <w:b/>
          <w:sz w:val="24"/>
          <w:szCs w:val="24"/>
          <w:lang w:val="el-GR"/>
        </w:rPr>
        <w:t>πολύχρωμα</w:t>
      </w:r>
      <w:r w:rsidRPr="00BF05A7">
        <w:rPr>
          <w:rFonts w:ascii="Arial" w:hAnsi="Arial" w:cs="Arial"/>
          <w:sz w:val="24"/>
          <w:szCs w:val="24"/>
          <w:lang w:val="el-GR"/>
        </w:rPr>
        <w:t>, ουράνια τόξα.</w:t>
      </w:r>
    </w:p>
    <w:p w14:paraId="0986E5D7" w14:textId="77777777" w:rsidR="00F1560E" w:rsidRPr="00BF05A7" w:rsidRDefault="00F1560E" w:rsidP="00F1560E">
      <w:pPr>
        <w:pStyle w:val="NoSpacing"/>
        <w:rPr>
          <w:rFonts w:ascii="Arial" w:hAnsi="Arial" w:cs="Arial"/>
          <w:sz w:val="24"/>
          <w:szCs w:val="24"/>
          <w:lang w:eastAsia="en-GB"/>
        </w:rPr>
      </w:pPr>
      <w:r w:rsidRPr="00BF05A7">
        <w:rPr>
          <w:rFonts w:ascii="Arial" w:hAnsi="Arial" w:cs="Arial"/>
          <w:sz w:val="24"/>
          <w:szCs w:val="24"/>
          <w:lang w:eastAsia="en-GB"/>
        </w:rPr>
        <w:t>Καλή αρχή, αγάπη μου!</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1560E" w:rsidRPr="00BF05A7" w14:paraId="22B4601D" w14:textId="77777777" w:rsidTr="008B3B0D">
        <w:tc>
          <w:tcPr>
            <w:tcW w:w="10456" w:type="dxa"/>
          </w:tcPr>
          <w:p w14:paraId="172C2B45" w14:textId="77777777" w:rsidR="00F1560E" w:rsidRPr="00BF05A7" w:rsidRDefault="00F1560E" w:rsidP="008B3B0D">
            <w:pPr>
              <w:pStyle w:val="NoSpacing"/>
              <w:jc w:val="right"/>
              <w:rPr>
                <w:rFonts w:ascii="Arial" w:hAnsi="Arial" w:cs="Arial"/>
                <w:sz w:val="24"/>
                <w:szCs w:val="24"/>
                <w:lang w:val="el-GR" w:eastAsia="en-GB"/>
              </w:rPr>
            </w:pPr>
            <w:r w:rsidRPr="00BF05A7">
              <w:rPr>
                <w:rFonts w:ascii="Arial" w:hAnsi="Arial" w:cs="Arial"/>
                <w:sz w:val="24"/>
                <w:szCs w:val="24"/>
                <w:lang w:val="en-US" w:eastAsia="en-GB"/>
              </w:rPr>
              <w:t>M</w:t>
            </w:r>
            <w:r w:rsidRPr="00BF05A7">
              <w:rPr>
                <w:rFonts w:ascii="Arial" w:hAnsi="Arial" w:cs="Arial"/>
                <w:sz w:val="24"/>
                <w:szCs w:val="24"/>
                <w:lang w:val="el-GR" w:eastAsia="en-GB"/>
              </w:rPr>
              <w:t>αμά Μαμαδοπούλου</w:t>
            </w:r>
          </w:p>
          <w:p w14:paraId="1484B875" w14:textId="77777777" w:rsidR="00F1560E" w:rsidRDefault="00F1560E" w:rsidP="008B3B0D">
            <w:pPr>
              <w:pStyle w:val="NoSpacing"/>
              <w:jc w:val="right"/>
              <w:rPr>
                <w:rFonts w:ascii="Arial" w:hAnsi="Arial" w:cs="Arial"/>
                <w:b/>
                <w:sz w:val="24"/>
                <w:szCs w:val="24"/>
                <w:lang w:val="el-GR" w:eastAsia="en-GB"/>
              </w:rPr>
            </w:pPr>
          </w:p>
          <w:p w14:paraId="42A5116F" w14:textId="77777777" w:rsidR="00F1560E" w:rsidRPr="00BF05A7" w:rsidRDefault="00F1560E" w:rsidP="008B3B0D">
            <w:pPr>
              <w:pStyle w:val="NoSpacing"/>
              <w:jc w:val="right"/>
              <w:rPr>
                <w:rFonts w:ascii="Arial" w:hAnsi="Arial" w:cs="Arial"/>
                <w:b/>
                <w:sz w:val="24"/>
                <w:szCs w:val="24"/>
                <w:lang w:val="el-GR" w:eastAsia="en-GB"/>
              </w:rPr>
            </w:pPr>
          </w:p>
          <w:p w14:paraId="519A9A40" w14:textId="77777777" w:rsidR="00F1560E" w:rsidRPr="00BF05A7" w:rsidRDefault="00F1560E" w:rsidP="008B3B0D">
            <w:pPr>
              <w:pStyle w:val="NoSpacing"/>
              <w:jc w:val="right"/>
              <w:rPr>
                <w:rFonts w:ascii="Arial" w:hAnsi="Arial" w:cs="Arial"/>
                <w:b/>
                <w:sz w:val="24"/>
                <w:szCs w:val="24"/>
                <w:lang w:val="el-GR" w:eastAsia="en-GB"/>
              </w:rPr>
            </w:pPr>
            <w:r w:rsidRPr="00BF05A7">
              <w:rPr>
                <w:rFonts w:ascii="Arial" w:hAnsi="Arial" w:cs="Arial"/>
                <w:b/>
                <w:sz w:val="24"/>
                <w:szCs w:val="24"/>
                <w:lang w:val="el-GR" w:eastAsia="en-GB"/>
              </w:rPr>
              <w:t xml:space="preserve">Πηγή: </w:t>
            </w:r>
            <w:r w:rsidRPr="00BF05A7">
              <w:rPr>
                <w:rFonts w:ascii="Arial" w:hAnsi="Arial" w:cs="Arial"/>
                <w:b/>
                <w:sz w:val="24"/>
                <w:szCs w:val="24"/>
                <w:lang w:eastAsia="en-GB"/>
              </w:rPr>
              <w:t> </w:t>
            </w:r>
            <w:hyperlink r:id="rId10" w:history="1">
              <w:r w:rsidRPr="00BF05A7">
                <w:rPr>
                  <w:rFonts w:ascii="Arial" w:hAnsi="Arial" w:cs="Arial"/>
                  <w:b/>
                  <w:sz w:val="24"/>
                  <w:szCs w:val="24"/>
                  <w:lang w:eastAsia="en-GB"/>
                </w:rPr>
                <w:t>http</w:t>
              </w:r>
              <w:r w:rsidRPr="00BF05A7">
                <w:rPr>
                  <w:rFonts w:ascii="Arial" w:hAnsi="Arial" w:cs="Arial"/>
                  <w:b/>
                  <w:sz w:val="24"/>
                  <w:szCs w:val="24"/>
                  <w:lang w:val="el-GR" w:eastAsia="en-GB"/>
                </w:rPr>
                <w:t>://</w:t>
              </w:r>
              <w:r w:rsidRPr="00BF05A7">
                <w:rPr>
                  <w:rFonts w:ascii="Arial" w:hAnsi="Arial" w:cs="Arial"/>
                  <w:b/>
                  <w:sz w:val="24"/>
                  <w:szCs w:val="24"/>
                  <w:lang w:eastAsia="en-GB"/>
                </w:rPr>
                <w:t>www</w:t>
              </w:r>
              <w:r w:rsidRPr="00BF05A7">
                <w:rPr>
                  <w:rFonts w:ascii="Arial" w:hAnsi="Arial" w:cs="Arial"/>
                  <w:b/>
                  <w:sz w:val="24"/>
                  <w:szCs w:val="24"/>
                  <w:lang w:val="el-GR" w:eastAsia="en-GB"/>
                </w:rPr>
                <w:t>.</w:t>
              </w:r>
              <w:r w:rsidRPr="00BF05A7">
                <w:rPr>
                  <w:rFonts w:ascii="Arial" w:hAnsi="Arial" w:cs="Arial"/>
                  <w:b/>
                  <w:sz w:val="24"/>
                  <w:szCs w:val="24"/>
                  <w:lang w:eastAsia="en-GB"/>
                </w:rPr>
                <w:t>kidscloud</w:t>
              </w:r>
              <w:r w:rsidRPr="00BF05A7">
                <w:rPr>
                  <w:rFonts w:ascii="Arial" w:hAnsi="Arial" w:cs="Arial"/>
                  <w:b/>
                  <w:sz w:val="24"/>
                  <w:szCs w:val="24"/>
                  <w:lang w:val="el-GR" w:eastAsia="en-GB"/>
                </w:rPr>
                <w:t>.</w:t>
              </w:r>
              <w:r w:rsidRPr="00BF05A7">
                <w:rPr>
                  <w:rFonts w:ascii="Arial" w:hAnsi="Arial" w:cs="Arial"/>
                  <w:b/>
                  <w:sz w:val="24"/>
                  <w:szCs w:val="24"/>
                  <w:lang w:eastAsia="en-GB"/>
                </w:rPr>
                <w:t>gr</w:t>
              </w:r>
              <w:r w:rsidRPr="00BF05A7">
                <w:rPr>
                  <w:rFonts w:ascii="Arial" w:hAnsi="Arial" w:cs="Arial"/>
                  <w:b/>
                  <w:sz w:val="24"/>
                  <w:szCs w:val="24"/>
                  <w:lang w:val="el-GR" w:eastAsia="en-GB"/>
                </w:rPr>
                <w:t>/?</w:t>
              </w:r>
              <w:r w:rsidRPr="00BF05A7">
                <w:rPr>
                  <w:rFonts w:ascii="Arial" w:hAnsi="Arial" w:cs="Arial"/>
                  <w:b/>
                  <w:sz w:val="24"/>
                  <w:szCs w:val="24"/>
                  <w:lang w:eastAsia="en-GB"/>
                </w:rPr>
                <w:t>p</w:t>
              </w:r>
              <w:r w:rsidRPr="00BF05A7">
                <w:rPr>
                  <w:rFonts w:ascii="Arial" w:hAnsi="Arial" w:cs="Arial"/>
                  <w:b/>
                  <w:sz w:val="24"/>
                  <w:szCs w:val="24"/>
                  <w:lang w:val="el-GR" w:eastAsia="en-GB"/>
                </w:rPr>
                <w:t>=17527</w:t>
              </w:r>
            </w:hyperlink>
            <w:r w:rsidRPr="00BF05A7">
              <w:rPr>
                <w:rFonts w:ascii="Arial" w:hAnsi="Arial" w:cs="Arial"/>
                <w:b/>
                <w:sz w:val="24"/>
                <w:szCs w:val="24"/>
                <w:lang w:val="el-GR" w:eastAsia="en-GB"/>
              </w:rPr>
              <w:t xml:space="preserve"> (Διασκευή)</w:t>
            </w:r>
          </w:p>
          <w:p w14:paraId="331C7BAB" w14:textId="77777777" w:rsidR="00F1560E" w:rsidRPr="00BF05A7" w:rsidRDefault="00F1560E" w:rsidP="008B3B0D">
            <w:pPr>
              <w:pStyle w:val="NoSpacing"/>
              <w:jc w:val="right"/>
              <w:rPr>
                <w:rFonts w:ascii="Arial" w:hAnsi="Arial" w:cs="Arial"/>
                <w:b/>
                <w:sz w:val="24"/>
                <w:szCs w:val="24"/>
                <w:lang w:eastAsia="en-GB"/>
              </w:rPr>
            </w:pPr>
            <w:r w:rsidRPr="00BF05A7">
              <w:rPr>
                <w:rFonts w:ascii="Arial" w:hAnsi="Arial" w:cs="Arial"/>
                <w:b/>
                <w:sz w:val="24"/>
                <w:szCs w:val="24"/>
                <w:lang w:eastAsia="en-GB"/>
              </w:rPr>
              <w:t xml:space="preserve">Ημερομηνία ανάκτησης: 21/5/2019  </w:t>
            </w:r>
          </w:p>
          <w:p w14:paraId="66C1109B" w14:textId="77777777" w:rsidR="00F1560E" w:rsidRPr="00BF05A7" w:rsidRDefault="00F1560E" w:rsidP="008B3B0D">
            <w:pPr>
              <w:pStyle w:val="NoSpacing"/>
              <w:jc w:val="right"/>
              <w:rPr>
                <w:rFonts w:ascii="Arial" w:hAnsi="Arial" w:cs="Arial"/>
                <w:b/>
                <w:bCs/>
                <w:sz w:val="24"/>
                <w:szCs w:val="24"/>
                <w:u w:val="single"/>
              </w:rPr>
            </w:pPr>
          </w:p>
          <w:p w14:paraId="17A70113" w14:textId="77777777" w:rsidR="00F1560E" w:rsidRDefault="00F1560E" w:rsidP="008B3B0D">
            <w:pPr>
              <w:pStyle w:val="NoSpacing"/>
              <w:jc w:val="center"/>
              <w:rPr>
                <w:rFonts w:ascii="Arial" w:hAnsi="Arial" w:cs="Arial"/>
                <w:b/>
                <w:bCs/>
                <w:sz w:val="24"/>
                <w:szCs w:val="24"/>
                <w:u w:val="single"/>
              </w:rPr>
            </w:pPr>
          </w:p>
          <w:p w14:paraId="7CE0E58E" w14:textId="77777777" w:rsidR="00F1560E" w:rsidRDefault="00F1560E" w:rsidP="008B3B0D">
            <w:pPr>
              <w:pStyle w:val="NoSpacing"/>
              <w:jc w:val="center"/>
              <w:rPr>
                <w:rFonts w:ascii="Arial" w:hAnsi="Arial" w:cs="Arial"/>
                <w:b/>
                <w:bCs/>
                <w:sz w:val="24"/>
                <w:szCs w:val="24"/>
                <w:u w:val="single"/>
                <w:lang w:val="el-GR"/>
              </w:rPr>
            </w:pPr>
          </w:p>
          <w:p w14:paraId="5AD36681" w14:textId="77777777" w:rsidR="00F1560E" w:rsidRDefault="00F1560E" w:rsidP="008B3B0D">
            <w:pPr>
              <w:pStyle w:val="NoSpacing"/>
              <w:jc w:val="center"/>
              <w:rPr>
                <w:rFonts w:ascii="Arial" w:hAnsi="Arial" w:cs="Arial"/>
                <w:b/>
                <w:bCs/>
                <w:sz w:val="24"/>
                <w:szCs w:val="24"/>
                <w:u w:val="single"/>
                <w:lang w:val="el-GR"/>
              </w:rPr>
            </w:pPr>
          </w:p>
          <w:p w14:paraId="7B104EAF" w14:textId="77777777" w:rsidR="00F1560E" w:rsidRDefault="00F1560E" w:rsidP="008B3B0D">
            <w:pPr>
              <w:pStyle w:val="NoSpacing"/>
              <w:jc w:val="center"/>
              <w:rPr>
                <w:rFonts w:ascii="Arial" w:hAnsi="Arial" w:cs="Arial"/>
                <w:b/>
                <w:bCs/>
                <w:sz w:val="24"/>
                <w:szCs w:val="24"/>
                <w:u w:val="single"/>
                <w:lang w:val="el-GR"/>
              </w:rPr>
            </w:pPr>
            <w:r>
              <w:rPr>
                <w:rFonts w:ascii="Arial" w:hAnsi="Arial" w:cs="Arial"/>
                <w:b/>
                <w:bCs/>
                <w:sz w:val="24"/>
                <w:szCs w:val="24"/>
                <w:u w:val="single"/>
                <w:lang w:val="el-GR"/>
              </w:rPr>
              <w:t>Φύλλο δραστηριοτήτων</w:t>
            </w:r>
          </w:p>
          <w:p w14:paraId="3BA77806" w14:textId="77777777" w:rsidR="00F1560E" w:rsidRPr="00BF05A7" w:rsidRDefault="00F1560E" w:rsidP="008B3B0D">
            <w:pPr>
              <w:pStyle w:val="NoSpacing"/>
              <w:jc w:val="center"/>
              <w:rPr>
                <w:rFonts w:ascii="Arial" w:hAnsi="Arial" w:cs="Arial"/>
                <w:b/>
                <w:bCs/>
                <w:sz w:val="24"/>
                <w:szCs w:val="24"/>
                <w:u w:val="single"/>
                <w:lang w:val="el-GR"/>
              </w:rPr>
            </w:pPr>
          </w:p>
        </w:tc>
      </w:tr>
      <w:tr w:rsidR="00F1560E" w:rsidRPr="00A43220" w14:paraId="00C5C16D" w14:textId="77777777" w:rsidTr="008B3B0D">
        <w:trPr>
          <w:trHeight w:val="650"/>
        </w:trPr>
        <w:tc>
          <w:tcPr>
            <w:tcW w:w="10450" w:type="dxa"/>
          </w:tcPr>
          <w:p w14:paraId="7CD7FB85" w14:textId="77777777" w:rsidR="00F1560E" w:rsidRDefault="00F1560E" w:rsidP="008B3B0D">
            <w:pPr>
              <w:pStyle w:val="NoSpacing"/>
              <w:ind w:left="644"/>
              <w:jc w:val="both"/>
              <w:rPr>
                <w:rFonts w:ascii="Arial" w:hAnsi="Arial" w:cs="Arial"/>
                <w:sz w:val="24"/>
                <w:szCs w:val="24"/>
                <w:lang w:val="el-GR"/>
              </w:rPr>
            </w:pPr>
          </w:p>
          <w:p w14:paraId="04D905FF" w14:textId="77777777" w:rsidR="00F1560E" w:rsidRPr="00BF05A7" w:rsidRDefault="00F1560E" w:rsidP="00F1560E">
            <w:pPr>
              <w:pStyle w:val="NoSpacing"/>
              <w:numPr>
                <w:ilvl w:val="0"/>
                <w:numId w:val="3"/>
              </w:numPr>
              <w:jc w:val="both"/>
              <w:rPr>
                <w:rFonts w:ascii="Arial" w:hAnsi="Arial" w:cs="Arial"/>
                <w:sz w:val="24"/>
                <w:szCs w:val="24"/>
                <w:lang w:val="el-GR"/>
              </w:rPr>
            </w:pPr>
            <w:r w:rsidRPr="00BF05A7">
              <w:rPr>
                <w:rFonts w:ascii="Arial" w:hAnsi="Arial" w:cs="Arial"/>
                <w:b/>
                <w:bCs/>
                <w:sz w:val="24"/>
                <w:szCs w:val="24"/>
                <w:lang w:val="el-GR"/>
              </w:rPr>
              <w:t>Να εντοπίσετε και να σημειώσετε δύο (2) αναμνήσεις</w:t>
            </w:r>
            <w:r w:rsidRPr="00BF05A7">
              <w:rPr>
                <w:rFonts w:ascii="Arial" w:hAnsi="Arial" w:cs="Arial"/>
                <w:sz w:val="24"/>
                <w:szCs w:val="24"/>
                <w:lang w:val="el-GR"/>
              </w:rPr>
              <w:t xml:space="preserve"> της συγγραφέως του </w:t>
            </w:r>
            <w:r w:rsidRPr="00BF05A7">
              <w:rPr>
                <w:rFonts w:ascii="Arial" w:hAnsi="Arial" w:cs="Arial"/>
                <w:sz w:val="24"/>
                <w:szCs w:val="24"/>
                <w:u w:val="single"/>
                <w:lang w:val="el-GR"/>
              </w:rPr>
              <w:t>Κειμένου 2</w:t>
            </w:r>
            <w:r w:rsidRPr="00BF05A7">
              <w:rPr>
                <w:rFonts w:ascii="Arial" w:hAnsi="Arial" w:cs="Arial"/>
                <w:sz w:val="24"/>
                <w:szCs w:val="24"/>
                <w:lang w:val="el-GR"/>
              </w:rPr>
              <w:t xml:space="preserve"> από την πρώτη της μέρα στο Γυμνάσιο. </w:t>
            </w:r>
          </w:p>
          <w:p w14:paraId="14C7B1AD" w14:textId="77777777" w:rsidR="00F1560E" w:rsidRDefault="00F1560E" w:rsidP="008B3B0D">
            <w:pPr>
              <w:pStyle w:val="NoSpacing"/>
              <w:jc w:val="both"/>
              <w:rPr>
                <w:rFonts w:ascii="Arial" w:hAnsi="Arial" w:cs="Arial"/>
                <w:sz w:val="24"/>
                <w:szCs w:val="24"/>
                <w:lang w:val="el-GR"/>
              </w:rPr>
            </w:pPr>
          </w:p>
          <w:p w14:paraId="4BF7E980" w14:textId="77777777" w:rsidR="00F1560E" w:rsidRPr="00BF05A7" w:rsidRDefault="00F1560E" w:rsidP="008B3B0D">
            <w:pPr>
              <w:pStyle w:val="NoSpacing"/>
              <w:jc w:val="both"/>
              <w:rPr>
                <w:rFonts w:ascii="Arial" w:hAnsi="Arial" w:cs="Arial"/>
                <w:sz w:val="24"/>
                <w:szCs w:val="24"/>
                <w:lang w:val="el-GR"/>
              </w:rPr>
            </w:pPr>
          </w:p>
        </w:tc>
      </w:tr>
      <w:tr w:rsidR="00F1560E" w:rsidRPr="00A43220" w14:paraId="0FAEFD65" w14:textId="77777777" w:rsidTr="008B3B0D">
        <w:trPr>
          <w:trHeight w:val="744"/>
        </w:trPr>
        <w:tc>
          <w:tcPr>
            <w:tcW w:w="10450" w:type="dxa"/>
          </w:tcPr>
          <w:p w14:paraId="3D9A119E" w14:textId="77777777" w:rsidR="00F1560E" w:rsidRDefault="00F1560E" w:rsidP="00F1560E">
            <w:pPr>
              <w:pStyle w:val="NoSpacing"/>
              <w:numPr>
                <w:ilvl w:val="0"/>
                <w:numId w:val="3"/>
              </w:numPr>
              <w:jc w:val="both"/>
              <w:rPr>
                <w:rFonts w:ascii="Arial" w:hAnsi="Arial" w:cs="Arial"/>
                <w:sz w:val="24"/>
                <w:szCs w:val="24"/>
                <w:lang w:val="el-GR"/>
              </w:rPr>
            </w:pPr>
            <w:r w:rsidRPr="00073BEA">
              <w:rPr>
                <w:rFonts w:ascii="Arial" w:hAnsi="Arial" w:cs="Arial"/>
                <w:b/>
                <w:bCs/>
                <w:sz w:val="24"/>
                <w:szCs w:val="24"/>
                <w:lang w:val="el-GR"/>
              </w:rPr>
              <w:t>Να  συγκρίνετε</w:t>
            </w:r>
            <w:r w:rsidRPr="00073BEA">
              <w:rPr>
                <w:rFonts w:ascii="Arial" w:hAnsi="Arial" w:cs="Arial"/>
                <w:sz w:val="24"/>
                <w:szCs w:val="24"/>
                <w:lang w:val="el-GR"/>
              </w:rPr>
              <w:t xml:space="preserve"> τα δύο κείμενα </w:t>
            </w:r>
            <w:r w:rsidRPr="00073BEA">
              <w:rPr>
                <w:rFonts w:ascii="Arial" w:hAnsi="Arial" w:cs="Arial"/>
                <w:b/>
                <w:bCs/>
                <w:sz w:val="24"/>
                <w:szCs w:val="24"/>
                <w:lang w:val="el-GR"/>
              </w:rPr>
              <w:t>ως προς τους παράγοντες επικοινωνίας</w:t>
            </w:r>
            <w:r w:rsidRPr="00073BEA">
              <w:rPr>
                <w:rFonts w:ascii="Arial" w:hAnsi="Arial" w:cs="Arial"/>
                <w:sz w:val="24"/>
                <w:szCs w:val="24"/>
                <w:lang w:val="el-GR"/>
              </w:rPr>
              <w:t>.</w:t>
            </w:r>
          </w:p>
          <w:p w14:paraId="5AA2BBE1" w14:textId="77777777" w:rsidR="00F1560E" w:rsidRPr="00073BEA" w:rsidRDefault="00F1560E" w:rsidP="008B3B0D">
            <w:pPr>
              <w:pStyle w:val="NoSpacing"/>
              <w:ind w:left="644"/>
              <w:jc w:val="both"/>
              <w:rPr>
                <w:rFonts w:ascii="Arial" w:hAnsi="Arial" w:cs="Arial"/>
                <w:sz w:val="24"/>
                <w:szCs w:val="24"/>
                <w:lang w:val="el-GR"/>
              </w:rPr>
            </w:pPr>
          </w:p>
          <w:p w14:paraId="300E981B" w14:textId="77777777" w:rsidR="00F1560E" w:rsidRDefault="00F1560E" w:rsidP="008B3B0D">
            <w:pPr>
              <w:pStyle w:val="NoSpacing"/>
              <w:ind w:left="284"/>
              <w:jc w:val="both"/>
              <w:rPr>
                <w:rFonts w:ascii="Arial" w:hAnsi="Arial" w:cs="Arial"/>
                <w:sz w:val="24"/>
                <w:szCs w:val="24"/>
                <w:lang w:val="el-GR"/>
              </w:rPr>
            </w:pPr>
          </w:p>
          <w:p w14:paraId="3AEE16D4" w14:textId="77777777" w:rsidR="00F1560E" w:rsidRPr="00073BEA" w:rsidRDefault="00F1560E" w:rsidP="00F1560E">
            <w:pPr>
              <w:pStyle w:val="ListParagraph"/>
              <w:numPr>
                <w:ilvl w:val="0"/>
                <w:numId w:val="3"/>
              </w:numPr>
              <w:contextualSpacing/>
              <w:rPr>
                <w:rFonts w:ascii="Arial" w:hAnsi="Arial" w:cs="Arial"/>
                <w:b/>
                <w:bCs/>
                <w:sz w:val="24"/>
                <w:szCs w:val="24"/>
                <w:lang w:val="el-GR"/>
              </w:rPr>
            </w:pPr>
            <w:r w:rsidRPr="00073BEA">
              <w:rPr>
                <w:rFonts w:ascii="Arial" w:hAnsi="Arial" w:cs="Arial"/>
                <w:b/>
                <w:bCs/>
                <w:sz w:val="24"/>
                <w:szCs w:val="24"/>
                <w:lang w:val="el-GR"/>
              </w:rPr>
              <w:t xml:space="preserve">Να συγκρίνετε </w:t>
            </w:r>
            <w:r w:rsidRPr="00073BEA">
              <w:rPr>
                <w:rFonts w:ascii="Arial" w:hAnsi="Arial" w:cs="Arial"/>
                <w:sz w:val="24"/>
                <w:szCs w:val="24"/>
                <w:lang w:val="el-GR"/>
              </w:rPr>
              <w:t>τα δύο κείμενα</w:t>
            </w:r>
            <w:r w:rsidRPr="00073BEA">
              <w:rPr>
                <w:rFonts w:ascii="Arial" w:hAnsi="Arial" w:cs="Arial"/>
                <w:b/>
                <w:bCs/>
                <w:sz w:val="24"/>
                <w:szCs w:val="24"/>
                <w:lang w:val="el-GR"/>
              </w:rPr>
              <w:t xml:space="preserve"> ως προς το περιεχόμενο και να εντοπίσετε δύο (2) ομοιότητες και δύο (2) διαφορές.</w:t>
            </w:r>
            <w:r>
              <w:rPr>
                <w:rFonts w:ascii="Arial" w:hAnsi="Arial" w:cs="Arial"/>
                <w:b/>
                <w:bCs/>
                <w:sz w:val="24"/>
                <w:szCs w:val="24"/>
                <w:lang w:val="el-GR"/>
              </w:rPr>
              <w:t xml:space="preserve"> </w:t>
            </w:r>
          </w:p>
          <w:p w14:paraId="5AEEA6BE" w14:textId="77777777" w:rsidR="00F1560E" w:rsidRDefault="00F1560E" w:rsidP="008B3B0D">
            <w:pPr>
              <w:pStyle w:val="NoSpacing"/>
              <w:ind w:left="644"/>
              <w:jc w:val="both"/>
              <w:rPr>
                <w:rFonts w:ascii="Arial" w:hAnsi="Arial" w:cs="Arial"/>
                <w:sz w:val="24"/>
                <w:szCs w:val="24"/>
                <w:lang w:val="el-GR"/>
              </w:rPr>
            </w:pPr>
          </w:p>
          <w:p w14:paraId="107FBE2A" w14:textId="77777777" w:rsidR="00F1560E" w:rsidRPr="00BF05A7" w:rsidRDefault="00F1560E" w:rsidP="008B3B0D">
            <w:pPr>
              <w:pStyle w:val="NoSpacing"/>
              <w:ind w:left="644"/>
              <w:jc w:val="both"/>
              <w:rPr>
                <w:rFonts w:ascii="Arial" w:hAnsi="Arial" w:cs="Arial"/>
                <w:sz w:val="24"/>
                <w:szCs w:val="24"/>
                <w:lang w:val="el-GR"/>
              </w:rPr>
            </w:pPr>
          </w:p>
        </w:tc>
      </w:tr>
      <w:tr w:rsidR="00F1560E" w:rsidRPr="00A43220" w14:paraId="5A0D8732" w14:textId="77777777" w:rsidTr="008B3B0D">
        <w:trPr>
          <w:trHeight w:val="744"/>
        </w:trPr>
        <w:tc>
          <w:tcPr>
            <w:tcW w:w="10450" w:type="dxa"/>
          </w:tcPr>
          <w:p w14:paraId="473BBEA4" w14:textId="77777777" w:rsidR="00F1560E" w:rsidRPr="00BF05A7" w:rsidRDefault="00F1560E" w:rsidP="00F1560E">
            <w:pPr>
              <w:pStyle w:val="NoSpacing"/>
              <w:numPr>
                <w:ilvl w:val="0"/>
                <w:numId w:val="3"/>
              </w:numPr>
              <w:jc w:val="both"/>
              <w:rPr>
                <w:rFonts w:ascii="Arial" w:hAnsi="Arial" w:cs="Arial"/>
                <w:sz w:val="24"/>
                <w:szCs w:val="24"/>
                <w:lang w:val="el-GR"/>
              </w:rPr>
            </w:pPr>
            <w:r w:rsidRPr="00BF05A7">
              <w:rPr>
                <w:rFonts w:ascii="Arial" w:hAnsi="Arial" w:cs="Arial"/>
                <w:sz w:val="24"/>
                <w:szCs w:val="24"/>
                <w:lang w:val="el-GR"/>
              </w:rPr>
              <w:lastRenderedPageBreak/>
              <w:t xml:space="preserve">Σύμφωνα και με τα δύο κείμενα </w:t>
            </w:r>
            <w:r w:rsidRPr="00BF05A7">
              <w:rPr>
                <w:rFonts w:ascii="Arial" w:hAnsi="Arial" w:cs="Arial"/>
                <w:i/>
                <w:sz w:val="24"/>
                <w:szCs w:val="24"/>
                <w:lang w:val="el-GR"/>
              </w:rPr>
              <w:t>«το Γυμνάσιο αποτελεί την αφετηρία μιας νέας εποχής για τη συνέχεια της ζωής κάθε παιδιού».</w:t>
            </w:r>
            <w:r w:rsidRPr="00BF05A7">
              <w:rPr>
                <w:rFonts w:ascii="Arial" w:hAnsi="Arial" w:cs="Arial"/>
                <w:sz w:val="24"/>
                <w:szCs w:val="24"/>
                <w:lang w:val="el-GR"/>
              </w:rPr>
              <w:t xml:space="preserve"> </w:t>
            </w:r>
            <w:r w:rsidRPr="00BF05A7">
              <w:rPr>
                <w:rFonts w:ascii="Arial" w:hAnsi="Arial" w:cs="Arial"/>
                <w:b/>
                <w:bCs/>
                <w:sz w:val="24"/>
                <w:szCs w:val="24"/>
                <w:lang w:val="el-GR"/>
              </w:rPr>
              <w:t>Να αποδείξετε</w:t>
            </w:r>
            <w:r w:rsidRPr="00BF05A7">
              <w:rPr>
                <w:rFonts w:ascii="Arial" w:hAnsi="Arial" w:cs="Arial"/>
                <w:sz w:val="24"/>
                <w:szCs w:val="24"/>
                <w:lang w:val="el-GR"/>
              </w:rPr>
              <w:t xml:space="preserve"> την πιο πάνω άποψη </w:t>
            </w:r>
            <w:r w:rsidRPr="00BF05A7">
              <w:rPr>
                <w:rFonts w:ascii="Arial" w:hAnsi="Arial" w:cs="Arial"/>
                <w:b/>
                <w:bCs/>
                <w:sz w:val="24"/>
                <w:szCs w:val="24"/>
                <w:lang w:val="el-GR"/>
              </w:rPr>
              <w:t xml:space="preserve">με δύο (2) στοιχεία </w:t>
            </w:r>
            <w:r w:rsidRPr="00BF05A7">
              <w:rPr>
                <w:rFonts w:ascii="Arial" w:hAnsi="Arial" w:cs="Arial"/>
                <w:sz w:val="24"/>
                <w:szCs w:val="24"/>
                <w:lang w:val="el-GR"/>
              </w:rPr>
              <w:t xml:space="preserve">από το κάθε κείμενο ξεχωριστά. </w:t>
            </w:r>
          </w:p>
        </w:tc>
      </w:tr>
    </w:tbl>
    <w:p w14:paraId="54087F66" w14:textId="77777777" w:rsidR="00F1560E" w:rsidRPr="00BF05A7" w:rsidRDefault="00F1560E" w:rsidP="00F1560E">
      <w:pPr>
        <w:pStyle w:val="ListParagraph"/>
        <w:tabs>
          <w:tab w:val="left" w:pos="284"/>
        </w:tabs>
        <w:spacing w:line="360" w:lineRule="auto"/>
        <w:ind w:left="283"/>
        <w:jc w:val="both"/>
        <w:rPr>
          <w:rFonts w:ascii="Arial" w:hAnsi="Arial" w:cs="Arial"/>
          <w:b/>
          <w:bCs/>
          <w:sz w:val="24"/>
          <w:szCs w:val="24"/>
          <w:u w:val="single"/>
          <w:lang w:val="el-GR"/>
        </w:rPr>
      </w:pPr>
    </w:p>
    <w:tbl>
      <w:tblPr>
        <w:tblStyle w:val="TableGrid"/>
        <w:tblW w:w="107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3"/>
      </w:tblGrid>
      <w:tr w:rsidR="00F1560E" w:rsidRPr="00A43220" w14:paraId="0CB4B422" w14:textId="77777777" w:rsidTr="008B3B0D">
        <w:trPr>
          <w:trHeight w:val="712"/>
        </w:trPr>
        <w:tc>
          <w:tcPr>
            <w:tcW w:w="10753" w:type="dxa"/>
          </w:tcPr>
          <w:p w14:paraId="650C5E05" w14:textId="77777777" w:rsidR="00F1560E" w:rsidRPr="00073BEA" w:rsidRDefault="00F1560E" w:rsidP="00F1560E">
            <w:pPr>
              <w:pStyle w:val="ListParagraph"/>
              <w:numPr>
                <w:ilvl w:val="0"/>
                <w:numId w:val="3"/>
              </w:numPr>
              <w:tabs>
                <w:tab w:val="left" w:pos="284"/>
              </w:tabs>
              <w:spacing w:line="360" w:lineRule="auto"/>
              <w:contextualSpacing/>
              <w:jc w:val="both"/>
              <w:rPr>
                <w:rFonts w:ascii="Arial" w:hAnsi="Arial" w:cs="Arial"/>
                <w:b/>
                <w:bCs/>
                <w:i/>
                <w:iCs/>
                <w:sz w:val="24"/>
                <w:szCs w:val="24"/>
                <w:lang w:val="el-GR" w:eastAsia="en-GB"/>
              </w:rPr>
            </w:pPr>
            <w:r w:rsidRPr="00073BEA">
              <w:rPr>
                <w:rFonts w:ascii="Arial" w:hAnsi="Arial" w:cs="Arial"/>
                <w:b/>
                <w:bCs/>
                <w:i/>
                <w:iCs/>
                <w:sz w:val="24"/>
                <w:szCs w:val="24"/>
                <w:lang w:val="el-GR"/>
              </w:rPr>
              <w:t>«Σαν χθες θυμάμαι την πρώτη μέρα στο Γυμνάσιο.»</w:t>
            </w:r>
            <w:r>
              <w:rPr>
                <w:rFonts w:ascii="Arial" w:hAnsi="Arial" w:cs="Arial"/>
                <w:b/>
                <w:bCs/>
                <w:i/>
                <w:iCs/>
                <w:sz w:val="24"/>
                <w:szCs w:val="24"/>
                <w:lang w:val="el-GR"/>
              </w:rPr>
              <w:t xml:space="preserve"> </w:t>
            </w:r>
            <w:r>
              <w:rPr>
                <w:rFonts w:ascii="Arial" w:hAnsi="Arial" w:cs="Arial"/>
                <w:sz w:val="24"/>
                <w:szCs w:val="24"/>
                <w:lang w:val="el-GR"/>
              </w:rPr>
              <w:t>(Κείμενο 1)</w:t>
            </w:r>
          </w:p>
          <w:p w14:paraId="267FCA39" w14:textId="77777777" w:rsidR="00F1560E" w:rsidRPr="00BF05A7" w:rsidRDefault="00F1560E" w:rsidP="008B3B0D">
            <w:pPr>
              <w:pStyle w:val="ListParagraph"/>
              <w:tabs>
                <w:tab w:val="left" w:pos="284"/>
              </w:tabs>
              <w:spacing w:line="360" w:lineRule="auto"/>
              <w:ind w:left="644"/>
              <w:jc w:val="both"/>
              <w:rPr>
                <w:rFonts w:ascii="Arial" w:hAnsi="Arial" w:cs="Arial"/>
                <w:sz w:val="24"/>
                <w:szCs w:val="24"/>
                <w:lang w:val="el-GR" w:eastAsia="en-GB"/>
              </w:rPr>
            </w:pPr>
            <w:r w:rsidRPr="00BF05A7">
              <w:rPr>
                <w:rFonts w:ascii="Arial" w:hAnsi="Arial" w:cs="Arial"/>
                <w:b/>
                <w:sz w:val="24"/>
                <w:szCs w:val="24"/>
                <w:lang w:val="el-GR" w:eastAsia="en-GB"/>
              </w:rPr>
              <w:t>α)</w:t>
            </w:r>
            <w:r w:rsidRPr="00BF05A7">
              <w:rPr>
                <w:rFonts w:ascii="Arial" w:hAnsi="Arial" w:cs="Arial"/>
                <w:sz w:val="24"/>
                <w:szCs w:val="24"/>
                <w:lang w:val="el-GR" w:eastAsia="en-GB"/>
              </w:rPr>
              <w:t xml:space="preserve"> Να αναγνωρίσετε το είδος της πιο πάνω πρότασης ως προς τα συστατικά/δομή. </w:t>
            </w:r>
          </w:p>
          <w:p w14:paraId="0F7DAF79" w14:textId="77777777" w:rsidR="00F1560E" w:rsidRPr="00BF05A7" w:rsidRDefault="00F1560E" w:rsidP="008B3B0D">
            <w:pPr>
              <w:pStyle w:val="ListParagraph"/>
              <w:tabs>
                <w:tab w:val="left" w:pos="284"/>
              </w:tabs>
              <w:spacing w:line="360" w:lineRule="auto"/>
              <w:ind w:left="644"/>
              <w:jc w:val="both"/>
              <w:rPr>
                <w:rFonts w:ascii="Arial" w:hAnsi="Arial" w:cs="Arial"/>
                <w:b/>
                <w:sz w:val="24"/>
                <w:szCs w:val="24"/>
                <w:lang w:val="el-GR"/>
              </w:rPr>
            </w:pPr>
            <w:r w:rsidRPr="00BF05A7">
              <w:rPr>
                <w:rFonts w:ascii="Arial" w:hAnsi="Arial" w:cs="Arial"/>
                <w:b/>
                <w:sz w:val="24"/>
                <w:szCs w:val="24"/>
                <w:lang w:val="el-GR" w:eastAsia="en-GB"/>
              </w:rPr>
              <w:t>β)</w:t>
            </w:r>
            <w:r w:rsidRPr="00BF05A7">
              <w:rPr>
                <w:rFonts w:ascii="Arial" w:hAnsi="Arial" w:cs="Arial"/>
                <w:sz w:val="24"/>
                <w:szCs w:val="24"/>
                <w:lang w:val="el-GR" w:eastAsia="en-GB"/>
              </w:rPr>
              <w:t xml:space="preserve"> Να μετατρέψετε την πιο πάνω πρόταση σε </w:t>
            </w:r>
            <w:r>
              <w:rPr>
                <w:rFonts w:ascii="Arial" w:hAnsi="Arial" w:cs="Arial"/>
                <w:sz w:val="24"/>
                <w:szCs w:val="24"/>
                <w:lang w:val="el-GR" w:eastAsia="en-GB"/>
              </w:rPr>
              <w:t>ελλειπτική</w:t>
            </w:r>
            <w:r w:rsidRPr="00BF05A7">
              <w:rPr>
                <w:rFonts w:ascii="Arial" w:hAnsi="Arial" w:cs="Arial"/>
                <w:sz w:val="24"/>
                <w:szCs w:val="24"/>
                <w:lang w:val="el-GR" w:eastAsia="en-GB"/>
              </w:rPr>
              <w:t xml:space="preserve">. </w:t>
            </w:r>
          </w:p>
          <w:p w14:paraId="63C1625D" w14:textId="77777777" w:rsidR="00F1560E" w:rsidRDefault="00F1560E" w:rsidP="008B3B0D">
            <w:pPr>
              <w:pStyle w:val="ListParagraph"/>
              <w:tabs>
                <w:tab w:val="left" w:pos="284"/>
              </w:tabs>
              <w:spacing w:line="360" w:lineRule="auto"/>
              <w:ind w:left="644"/>
              <w:contextualSpacing/>
              <w:jc w:val="both"/>
              <w:rPr>
                <w:rFonts w:ascii="Arial" w:hAnsi="Arial" w:cs="Arial"/>
                <w:b/>
                <w:bCs/>
                <w:sz w:val="24"/>
                <w:szCs w:val="24"/>
                <w:lang w:val="el-GR"/>
              </w:rPr>
            </w:pPr>
          </w:p>
          <w:p w14:paraId="0CE7667A" w14:textId="77777777" w:rsidR="00F1560E" w:rsidRPr="00073BEA" w:rsidRDefault="00F1560E" w:rsidP="008B3B0D">
            <w:pPr>
              <w:pStyle w:val="ListParagraph"/>
              <w:tabs>
                <w:tab w:val="left" w:pos="284"/>
              </w:tabs>
              <w:spacing w:line="360" w:lineRule="auto"/>
              <w:ind w:left="644"/>
              <w:contextualSpacing/>
              <w:jc w:val="both"/>
              <w:rPr>
                <w:rFonts w:ascii="Arial" w:hAnsi="Arial" w:cs="Arial"/>
                <w:b/>
                <w:bCs/>
                <w:sz w:val="24"/>
                <w:szCs w:val="24"/>
                <w:lang w:val="el-GR" w:eastAsia="en-GB"/>
              </w:rPr>
            </w:pPr>
          </w:p>
          <w:p w14:paraId="2452FDE2" w14:textId="77777777" w:rsidR="00F1560E" w:rsidRPr="00BF05A7" w:rsidRDefault="00F1560E" w:rsidP="00F1560E">
            <w:pPr>
              <w:pStyle w:val="ListParagraph"/>
              <w:numPr>
                <w:ilvl w:val="0"/>
                <w:numId w:val="3"/>
              </w:numPr>
              <w:tabs>
                <w:tab w:val="left" w:pos="284"/>
              </w:tabs>
              <w:spacing w:line="360" w:lineRule="auto"/>
              <w:contextualSpacing/>
              <w:jc w:val="both"/>
              <w:rPr>
                <w:rFonts w:ascii="Arial" w:hAnsi="Arial" w:cs="Arial"/>
                <w:sz w:val="24"/>
                <w:szCs w:val="24"/>
                <w:lang w:val="el-GR" w:eastAsia="en-GB"/>
              </w:rPr>
            </w:pPr>
            <w:r>
              <w:rPr>
                <w:rFonts w:ascii="Arial" w:hAnsi="Arial" w:cs="Arial"/>
                <w:b/>
                <w:bCs/>
                <w:i/>
                <w:iCs/>
                <w:sz w:val="24"/>
                <w:szCs w:val="24"/>
                <w:lang w:val="el-GR"/>
              </w:rPr>
              <w:t xml:space="preserve"> </w:t>
            </w:r>
            <w:r w:rsidRPr="00BF05A7">
              <w:rPr>
                <w:rFonts w:ascii="Arial" w:hAnsi="Arial" w:cs="Arial"/>
                <w:b/>
                <w:bCs/>
                <w:i/>
                <w:iCs/>
                <w:sz w:val="24"/>
                <w:szCs w:val="24"/>
                <w:lang w:val="el-GR"/>
              </w:rPr>
              <w:t>«</w:t>
            </w:r>
            <w:r w:rsidRPr="00BF05A7">
              <w:rPr>
                <w:rFonts w:ascii="Arial" w:hAnsi="Arial" w:cs="Arial"/>
                <w:b/>
                <w:i/>
                <w:sz w:val="24"/>
                <w:szCs w:val="24"/>
                <w:lang w:val="el-GR"/>
              </w:rPr>
              <w:t>Πιθανόν οι παλιές σας παρέες θα αλλάξουν.</w:t>
            </w:r>
            <w:r w:rsidRPr="00BF05A7">
              <w:rPr>
                <w:rFonts w:ascii="Arial" w:hAnsi="Arial" w:cs="Arial"/>
                <w:b/>
                <w:i/>
                <w:sz w:val="24"/>
                <w:szCs w:val="24"/>
                <w:lang w:val="el-GR" w:eastAsia="en-GB"/>
              </w:rPr>
              <w:t>»</w:t>
            </w:r>
            <w:r w:rsidRPr="00BF05A7">
              <w:rPr>
                <w:rFonts w:ascii="Arial" w:hAnsi="Arial" w:cs="Arial"/>
                <w:sz w:val="24"/>
                <w:szCs w:val="24"/>
                <w:lang w:val="el-GR" w:eastAsia="en-GB"/>
              </w:rPr>
              <w:t xml:space="preserve"> (Κείμενο 1)</w:t>
            </w:r>
          </w:p>
          <w:p w14:paraId="1EE29D59" w14:textId="77777777" w:rsidR="00F1560E" w:rsidRPr="00BF05A7" w:rsidRDefault="00F1560E" w:rsidP="008B3B0D">
            <w:pPr>
              <w:pStyle w:val="ListParagraph"/>
              <w:tabs>
                <w:tab w:val="left" w:pos="284"/>
              </w:tabs>
              <w:spacing w:line="360" w:lineRule="auto"/>
              <w:ind w:left="644"/>
              <w:jc w:val="both"/>
              <w:rPr>
                <w:rFonts w:ascii="Arial" w:hAnsi="Arial" w:cs="Arial"/>
                <w:sz w:val="24"/>
                <w:szCs w:val="24"/>
                <w:lang w:val="el-GR" w:eastAsia="en-GB"/>
              </w:rPr>
            </w:pPr>
            <w:r w:rsidRPr="00BF05A7">
              <w:rPr>
                <w:rFonts w:ascii="Arial" w:hAnsi="Arial" w:cs="Arial"/>
                <w:b/>
                <w:sz w:val="24"/>
                <w:szCs w:val="24"/>
                <w:lang w:val="el-GR" w:eastAsia="en-GB"/>
              </w:rPr>
              <w:t>α)</w:t>
            </w:r>
            <w:r w:rsidRPr="00BF05A7">
              <w:rPr>
                <w:rFonts w:ascii="Arial" w:hAnsi="Arial" w:cs="Arial"/>
                <w:sz w:val="24"/>
                <w:szCs w:val="24"/>
                <w:lang w:val="el-GR" w:eastAsia="en-GB"/>
              </w:rPr>
              <w:t xml:space="preserve"> Να αναγνωρίσετε το είδος της πιο πάνω πρότασης ως προς τα συστατικά/δομή. </w:t>
            </w:r>
          </w:p>
          <w:p w14:paraId="76BB156D" w14:textId="77777777" w:rsidR="00F1560E" w:rsidRPr="00BF05A7" w:rsidRDefault="00F1560E" w:rsidP="008B3B0D">
            <w:pPr>
              <w:pStyle w:val="ListParagraph"/>
              <w:tabs>
                <w:tab w:val="left" w:pos="284"/>
              </w:tabs>
              <w:spacing w:line="360" w:lineRule="auto"/>
              <w:ind w:left="644"/>
              <w:jc w:val="both"/>
              <w:rPr>
                <w:rFonts w:ascii="Arial" w:hAnsi="Arial" w:cs="Arial"/>
                <w:b/>
                <w:sz w:val="24"/>
                <w:szCs w:val="24"/>
                <w:lang w:val="el-GR"/>
              </w:rPr>
            </w:pPr>
            <w:r w:rsidRPr="00BF05A7">
              <w:rPr>
                <w:rFonts w:ascii="Arial" w:hAnsi="Arial" w:cs="Arial"/>
                <w:b/>
                <w:sz w:val="24"/>
                <w:szCs w:val="24"/>
                <w:lang w:val="el-GR" w:eastAsia="en-GB"/>
              </w:rPr>
              <w:t>β)</w:t>
            </w:r>
            <w:r w:rsidRPr="00BF05A7">
              <w:rPr>
                <w:rFonts w:ascii="Arial" w:hAnsi="Arial" w:cs="Arial"/>
                <w:sz w:val="24"/>
                <w:szCs w:val="24"/>
                <w:lang w:val="el-GR" w:eastAsia="en-GB"/>
              </w:rPr>
              <w:t xml:space="preserve"> Να μετατρέψετε την πιο πάνω πρόταση σε απλή. </w:t>
            </w:r>
          </w:p>
          <w:p w14:paraId="0231FC59" w14:textId="77777777" w:rsidR="00F1560E" w:rsidRDefault="00F1560E" w:rsidP="008B3B0D">
            <w:pPr>
              <w:pStyle w:val="ListParagraph"/>
              <w:tabs>
                <w:tab w:val="left" w:pos="284"/>
              </w:tabs>
              <w:spacing w:line="360" w:lineRule="auto"/>
              <w:ind w:left="644"/>
              <w:jc w:val="both"/>
              <w:rPr>
                <w:rFonts w:ascii="Arial" w:hAnsi="Arial" w:cs="Arial"/>
                <w:sz w:val="24"/>
                <w:szCs w:val="24"/>
                <w:lang w:val="el-GR"/>
              </w:rPr>
            </w:pPr>
          </w:p>
          <w:p w14:paraId="52AA9EA6" w14:textId="77777777" w:rsidR="00F1560E" w:rsidRPr="00BF05A7" w:rsidRDefault="00F1560E" w:rsidP="008B3B0D">
            <w:pPr>
              <w:pStyle w:val="ListParagraph"/>
              <w:tabs>
                <w:tab w:val="left" w:pos="284"/>
              </w:tabs>
              <w:spacing w:line="360" w:lineRule="auto"/>
              <w:ind w:left="644"/>
              <w:jc w:val="both"/>
              <w:rPr>
                <w:rFonts w:ascii="Arial" w:hAnsi="Arial" w:cs="Arial"/>
                <w:sz w:val="24"/>
                <w:szCs w:val="24"/>
                <w:lang w:val="el-GR"/>
              </w:rPr>
            </w:pPr>
          </w:p>
          <w:p w14:paraId="7695289C" w14:textId="77777777" w:rsidR="00F1560E" w:rsidRPr="00AB6322" w:rsidRDefault="00F1560E" w:rsidP="00F1560E">
            <w:pPr>
              <w:pStyle w:val="ListParagraph"/>
              <w:numPr>
                <w:ilvl w:val="0"/>
                <w:numId w:val="3"/>
              </w:numPr>
              <w:tabs>
                <w:tab w:val="left" w:pos="284"/>
              </w:tabs>
              <w:spacing w:line="360" w:lineRule="auto"/>
              <w:jc w:val="both"/>
              <w:rPr>
                <w:rFonts w:ascii="Arial" w:hAnsi="Arial" w:cs="Arial"/>
                <w:b/>
                <w:bCs/>
                <w:i/>
                <w:iCs/>
                <w:sz w:val="24"/>
                <w:szCs w:val="24"/>
                <w:lang w:val="el-GR"/>
              </w:rPr>
            </w:pPr>
            <w:r w:rsidRPr="003E46DC">
              <w:rPr>
                <w:rFonts w:ascii="Arial" w:hAnsi="Arial" w:cs="Arial"/>
                <w:b/>
                <w:bCs/>
                <w:i/>
                <w:iCs/>
                <w:sz w:val="24"/>
                <w:szCs w:val="24"/>
                <w:lang w:val="el-GR"/>
              </w:rPr>
              <w:t>«Σαν χθες θυμάμαι την πρώτη μέρα στο Γυμνάσιο.»</w:t>
            </w:r>
            <w:r>
              <w:rPr>
                <w:rFonts w:ascii="Arial" w:hAnsi="Arial" w:cs="Arial"/>
                <w:b/>
                <w:bCs/>
                <w:sz w:val="24"/>
                <w:szCs w:val="24"/>
                <w:lang w:val="el-GR"/>
              </w:rPr>
              <w:t xml:space="preserve"> </w:t>
            </w:r>
            <w:r>
              <w:rPr>
                <w:rFonts w:ascii="Arial" w:hAnsi="Arial" w:cs="Arial"/>
                <w:sz w:val="24"/>
                <w:szCs w:val="24"/>
                <w:lang w:val="el-GR"/>
              </w:rPr>
              <w:t>(Κείμενο 1)</w:t>
            </w:r>
          </w:p>
          <w:p w14:paraId="5343E580" w14:textId="5D3F9FE3" w:rsidR="00F1560E" w:rsidRPr="00BF05A7" w:rsidRDefault="00F1560E" w:rsidP="008B3B0D">
            <w:pPr>
              <w:pStyle w:val="ListParagraph"/>
              <w:tabs>
                <w:tab w:val="left" w:pos="284"/>
              </w:tabs>
              <w:spacing w:line="360" w:lineRule="auto"/>
              <w:ind w:left="644"/>
              <w:jc w:val="both"/>
              <w:rPr>
                <w:rFonts w:ascii="Arial" w:hAnsi="Arial" w:cs="Arial"/>
                <w:sz w:val="24"/>
                <w:szCs w:val="24"/>
                <w:lang w:val="el-GR" w:eastAsia="en-GB"/>
              </w:rPr>
            </w:pPr>
            <w:r w:rsidRPr="00BF05A7">
              <w:rPr>
                <w:rFonts w:ascii="Arial" w:hAnsi="Arial" w:cs="Arial"/>
                <w:b/>
                <w:sz w:val="24"/>
                <w:szCs w:val="24"/>
                <w:lang w:val="el-GR" w:eastAsia="en-GB"/>
              </w:rPr>
              <w:t>α)</w:t>
            </w:r>
            <w:r w:rsidRPr="00BF05A7">
              <w:rPr>
                <w:rFonts w:ascii="Arial" w:hAnsi="Arial" w:cs="Arial"/>
                <w:sz w:val="24"/>
                <w:szCs w:val="24"/>
                <w:lang w:val="el-GR" w:eastAsia="en-GB"/>
              </w:rPr>
              <w:t xml:space="preserve"> Να αναγνωρίσετε το είδος της πιο πάνω πρότασης ως </w:t>
            </w:r>
            <w:r>
              <w:rPr>
                <w:rFonts w:ascii="Arial" w:hAnsi="Arial" w:cs="Arial"/>
                <w:sz w:val="24"/>
                <w:szCs w:val="24"/>
                <w:lang w:val="el-GR" w:eastAsia="en-GB"/>
              </w:rPr>
              <w:t>προς το περιεχόμενο</w:t>
            </w:r>
            <w:r w:rsidR="00196C86">
              <w:rPr>
                <w:rFonts w:ascii="Arial" w:hAnsi="Arial" w:cs="Arial"/>
                <w:sz w:val="24"/>
                <w:szCs w:val="24"/>
                <w:lang w:val="el-GR" w:eastAsia="en-GB"/>
              </w:rPr>
              <w:t>/σημασία.</w:t>
            </w:r>
          </w:p>
          <w:p w14:paraId="6EC85104" w14:textId="77777777" w:rsidR="00F1560E" w:rsidRPr="00BF05A7" w:rsidRDefault="00F1560E" w:rsidP="008B3B0D">
            <w:pPr>
              <w:pStyle w:val="ListParagraph"/>
              <w:tabs>
                <w:tab w:val="left" w:pos="284"/>
              </w:tabs>
              <w:spacing w:line="360" w:lineRule="auto"/>
              <w:ind w:left="644"/>
              <w:jc w:val="both"/>
              <w:rPr>
                <w:rFonts w:ascii="Arial" w:hAnsi="Arial" w:cs="Arial"/>
                <w:b/>
                <w:sz w:val="24"/>
                <w:szCs w:val="24"/>
                <w:lang w:val="el-GR"/>
              </w:rPr>
            </w:pPr>
            <w:r w:rsidRPr="00BF05A7">
              <w:rPr>
                <w:rFonts w:ascii="Arial" w:hAnsi="Arial" w:cs="Arial"/>
                <w:b/>
                <w:sz w:val="24"/>
                <w:szCs w:val="24"/>
                <w:lang w:val="el-GR" w:eastAsia="en-GB"/>
              </w:rPr>
              <w:t>β)</w:t>
            </w:r>
            <w:r w:rsidRPr="00BF05A7">
              <w:rPr>
                <w:rFonts w:ascii="Arial" w:hAnsi="Arial" w:cs="Arial"/>
                <w:sz w:val="24"/>
                <w:szCs w:val="24"/>
                <w:lang w:val="el-GR" w:eastAsia="en-GB"/>
              </w:rPr>
              <w:t xml:space="preserve"> Να μετατρέψετε την πιο πάνω πρόταση σε </w:t>
            </w:r>
            <w:r>
              <w:rPr>
                <w:rFonts w:ascii="Arial" w:hAnsi="Arial" w:cs="Arial"/>
                <w:sz w:val="24"/>
                <w:szCs w:val="24"/>
                <w:lang w:val="el-GR" w:eastAsia="en-GB"/>
              </w:rPr>
              <w:t>επιφωνηματική.</w:t>
            </w:r>
          </w:p>
          <w:p w14:paraId="15D8E76A" w14:textId="77777777" w:rsidR="00F1560E" w:rsidRDefault="00F1560E" w:rsidP="008B3B0D">
            <w:pPr>
              <w:pStyle w:val="ListParagraph"/>
              <w:tabs>
                <w:tab w:val="left" w:pos="284"/>
              </w:tabs>
              <w:spacing w:line="360" w:lineRule="auto"/>
              <w:ind w:left="644"/>
              <w:jc w:val="both"/>
              <w:rPr>
                <w:rFonts w:ascii="Arial" w:hAnsi="Arial" w:cs="Arial"/>
                <w:b/>
                <w:bCs/>
                <w:sz w:val="24"/>
                <w:szCs w:val="24"/>
                <w:lang w:val="el-GR"/>
              </w:rPr>
            </w:pPr>
          </w:p>
          <w:p w14:paraId="3D3282C8" w14:textId="77777777" w:rsidR="00F1560E" w:rsidRDefault="00F1560E" w:rsidP="008B3B0D">
            <w:pPr>
              <w:pStyle w:val="ListParagraph"/>
              <w:tabs>
                <w:tab w:val="left" w:pos="284"/>
              </w:tabs>
              <w:spacing w:line="360" w:lineRule="auto"/>
              <w:ind w:left="644"/>
              <w:jc w:val="both"/>
              <w:rPr>
                <w:rFonts w:ascii="Arial" w:hAnsi="Arial" w:cs="Arial"/>
                <w:b/>
                <w:bCs/>
                <w:i/>
                <w:iCs/>
                <w:sz w:val="24"/>
                <w:szCs w:val="24"/>
                <w:lang w:val="el-GR"/>
              </w:rPr>
            </w:pPr>
          </w:p>
          <w:p w14:paraId="55D0121D" w14:textId="77777777" w:rsidR="00F1560E" w:rsidRPr="00AB6322" w:rsidRDefault="00F1560E" w:rsidP="00F1560E">
            <w:pPr>
              <w:pStyle w:val="ListParagraph"/>
              <w:numPr>
                <w:ilvl w:val="0"/>
                <w:numId w:val="3"/>
              </w:numPr>
              <w:tabs>
                <w:tab w:val="left" w:pos="284"/>
              </w:tabs>
              <w:spacing w:line="360" w:lineRule="auto"/>
              <w:jc w:val="both"/>
              <w:rPr>
                <w:rFonts w:ascii="Arial" w:hAnsi="Arial" w:cs="Arial"/>
                <w:b/>
                <w:bCs/>
                <w:i/>
                <w:iCs/>
                <w:sz w:val="24"/>
                <w:szCs w:val="24"/>
                <w:lang w:val="el-GR"/>
              </w:rPr>
            </w:pPr>
            <w:r w:rsidRPr="003E46DC">
              <w:rPr>
                <w:rFonts w:ascii="Arial" w:hAnsi="Arial" w:cs="Arial"/>
                <w:b/>
                <w:bCs/>
                <w:i/>
                <w:iCs/>
                <w:sz w:val="24"/>
                <w:szCs w:val="24"/>
                <w:lang w:val="el-GR"/>
              </w:rPr>
              <w:t>«Όλοι θα αλλάξετε»</w:t>
            </w:r>
            <w:r w:rsidRPr="00BF05A7">
              <w:rPr>
                <w:rFonts w:ascii="Arial" w:hAnsi="Arial" w:cs="Arial"/>
                <w:sz w:val="24"/>
                <w:szCs w:val="24"/>
                <w:lang w:val="el-GR"/>
              </w:rPr>
              <w:t xml:space="preserve">. </w:t>
            </w:r>
            <w:r w:rsidRPr="00BF05A7">
              <w:rPr>
                <w:rFonts w:ascii="Arial" w:hAnsi="Arial" w:cs="Arial"/>
                <w:sz w:val="24"/>
                <w:szCs w:val="24"/>
                <w:lang w:val="el-GR" w:eastAsia="en-GB"/>
              </w:rPr>
              <w:t xml:space="preserve">(Κείμενο </w:t>
            </w:r>
            <w:r>
              <w:rPr>
                <w:rFonts w:ascii="Arial" w:hAnsi="Arial" w:cs="Arial"/>
                <w:sz w:val="24"/>
                <w:szCs w:val="24"/>
                <w:lang w:val="el-GR" w:eastAsia="en-GB"/>
              </w:rPr>
              <w:t>1</w:t>
            </w:r>
            <w:r w:rsidRPr="00BF05A7">
              <w:rPr>
                <w:rFonts w:ascii="Arial" w:hAnsi="Arial" w:cs="Arial"/>
                <w:sz w:val="24"/>
                <w:szCs w:val="24"/>
                <w:lang w:val="el-GR" w:eastAsia="en-GB"/>
              </w:rPr>
              <w:t>)</w:t>
            </w:r>
          </w:p>
          <w:p w14:paraId="2A53CC1C" w14:textId="57954C52" w:rsidR="00F1560E" w:rsidRPr="00BF05A7" w:rsidRDefault="00F1560E" w:rsidP="008B3B0D">
            <w:pPr>
              <w:pStyle w:val="ListParagraph"/>
              <w:tabs>
                <w:tab w:val="left" w:pos="284"/>
              </w:tabs>
              <w:spacing w:line="360" w:lineRule="auto"/>
              <w:ind w:left="644"/>
              <w:jc w:val="both"/>
              <w:rPr>
                <w:rFonts w:ascii="Arial" w:hAnsi="Arial" w:cs="Arial"/>
                <w:sz w:val="24"/>
                <w:szCs w:val="24"/>
                <w:lang w:val="el-GR" w:eastAsia="en-GB"/>
              </w:rPr>
            </w:pPr>
            <w:r w:rsidRPr="00BF05A7">
              <w:rPr>
                <w:rFonts w:ascii="Arial" w:hAnsi="Arial" w:cs="Arial"/>
                <w:b/>
                <w:sz w:val="24"/>
                <w:szCs w:val="24"/>
                <w:lang w:val="el-GR" w:eastAsia="en-GB"/>
              </w:rPr>
              <w:t>α)</w:t>
            </w:r>
            <w:r w:rsidRPr="00BF05A7">
              <w:rPr>
                <w:rFonts w:ascii="Arial" w:hAnsi="Arial" w:cs="Arial"/>
                <w:sz w:val="24"/>
                <w:szCs w:val="24"/>
                <w:lang w:val="el-GR" w:eastAsia="en-GB"/>
              </w:rPr>
              <w:t xml:space="preserve"> Να αναγνωρίσετε το είδος της πιο πάνω πρότασης ως </w:t>
            </w:r>
            <w:r>
              <w:rPr>
                <w:rFonts w:ascii="Arial" w:hAnsi="Arial" w:cs="Arial"/>
                <w:sz w:val="24"/>
                <w:szCs w:val="24"/>
                <w:lang w:val="el-GR" w:eastAsia="en-GB"/>
              </w:rPr>
              <w:t>προς το περιεχόμενο</w:t>
            </w:r>
            <w:r w:rsidR="00196C86">
              <w:rPr>
                <w:rFonts w:ascii="Arial" w:hAnsi="Arial" w:cs="Arial"/>
                <w:sz w:val="24"/>
                <w:szCs w:val="24"/>
                <w:lang w:val="el-GR" w:eastAsia="en-GB"/>
              </w:rPr>
              <w:t>/σημασία.</w:t>
            </w:r>
            <w:r w:rsidRPr="00BF05A7">
              <w:rPr>
                <w:rFonts w:ascii="Arial" w:hAnsi="Arial" w:cs="Arial"/>
                <w:sz w:val="24"/>
                <w:szCs w:val="24"/>
                <w:lang w:val="el-GR" w:eastAsia="en-GB"/>
              </w:rPr>
              <w:t xml:space="preserve"> </w:t>
            </w:r>
          </w:p>
          <w:p w14:paraId="6BCA2563" w14:textId="77777777" w:rsidR="00F1560E" w:rsidRPr="00BF05A7" w:rsidRDefault="00F1560E" w:rsidP="008B3B0D">
            <w:pPr>
              <w:pStyle w:val="ListParagraph"/>
              <w:tabs>
                <w:tab w:val="left" w:pos="284"/>
              </w:tabs>
              <w:spacing w:line="360" w:lineRule="auto"/>
              <w:ind w:left="644"/>
              <w:jc w:val="both"/>
              <w:rPr>
                <w:rFonts w:ascii="Arial" w:hAnsi="Arial" w:cs="Arial"/>
                <w:b/>
                <w:sz w:val="24"/>
                <w:szCs w:val="24"/>
                <w:lang w:val="el-GR"/>
              </w:rPr>
            </w:pPr>
            <w:r w:rsidRPr="00BF05A7">
              <w:rPr>
                <w:rFonts w:ascii="Arial" w:hAnsi="Arial" w:cs="Arial"/>
                <w:b/>
                <w:sz w:val="24"/>
                <w:szCs w:val="24"/>
                <w:lang w:val="el-GR" w:eastAsia="en-GB"/>
              </w:rPr>
              <w:t>β)</w:t>
            </w:r>
            <w:r w:rsidRPr="00BF05A7">
              <w:rPr>
                <w:rFonts w:ascii="Arial" w:hAnsi="Arial" w:cs="Arial"/>
                <w:sz w:val="24"/>
                <w:szCs w:val="24"/>
                <w:lang w:val="el-GR" w:eastAsia="en-GB"/>
              </w:rPr>
              <w:t xml:space="preserve"> Να μετατρέψετε την πιο πάνω πρόταση σε </w:t>
            </w:r>
            <w:r>
              <w:rPr>
                <w:rFonts w:ascii="Arial" w:hAnsi="Arial" w:cs="Arial"/>
                <w:sz w:val="24"/>
                <w:szCs w:val="24"/>
                <w:lang w:val="el-GR" w:eastAsia="en-GB"/>
              </w:rPr>
              <w:t>ερωτηματική.</w:t>
            </w:r>
          </w:p>
          <w:p w14:paraId="4509314A" w14:textId="77777777" w:rsidR="00F1560E" w:rsidRPr="00BF05A7" w:rsidRDefault="00F1560E" w:rsidP="008B3B0D">
            <w:pPr>
              <w:pStyle w:val="ListParagraph"/>
              <w:tabs>
                <w:tab w:val="left" w:pos="284"/>
              </w:tabs>
              <w:spacing w:line="360" w:lineRule="auto"/>
              <w:ind w:left="644"/>
              <w:jc w:val="both"/>
              <w:rPr>
                <w:rFonts w:ascii="Arial" w:hAnsi="Arial" w:cs="Arial"/>
                <w:sz w:val="24"/>
                <w:szCs w:val="24"/>
                <w:lang w:val="el-GR"/>
              </w:rPr>
            </w:pPr>
          </w:p>
        </w:tc>
      </w:tr>
    </w:tbl>
    <w:p w14:paraId="0B6F4470" w14:textId="77777777" w:rsidR="00F1560E" w:rsidRPr="0023561B" w:rsidRDefault="00F1560E" w:rsidP="00F1560E">
      <w:pPr>
        <w:tabs>
          <w:tab w:val="left" w:pos="284"/>
        </w:tabs>
        <w:spacing w:line="360" w:lineRule="auto"/>
        <w:jc w:val="both"/>
        <w:rPr>
          <w:rFonts w:ascii="Arial" w:hAnsi="Arial" w:cs="Arial"/>
          <w:b/>
          <w:sz w:val="24"/>
          <w:szCs w:val="24"/>
          <w:u w:val="single"/>
          <w:lang w:val="el-GR"/>
        </w:rPr>
      </w:pPr>
    </w:p>
    <w:tbl>
      <w:tblPr>
        <w:tblStyle w:val="TableGrid"/>
        <w:tblW w:w="101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5"/>
      </w:tblGrid>
      <w:tr w:rsidR="00F1560E" w:rsidRPr="00A43220" w14:paraId="20F95E6D" w14:textId="77777777" w:rsidTr="008B3B0D">
        <w:trPr>
          <w:trHeight w:val="593"/>
        </w:trPr>
        <w:tc>
          <w:tcPr>
            <w:tcW w:w="10175" w:type="dxa"/>
          </w:tcPr>
          <w:p w14:paraId="46A1261F" w14:textId="77777777" w:rsidR="00F1560E" w:rsidRDefault="00F1560E" w:rsidP="00F1560E">
            <w:pPr>
              <w:pStyle w:val="ListParagraph"/>
              <w:numPr>
                <w:ilvl w:val="0"/>
                <w:numId w:val="3"/>
              </w:numPr>
              <w:tabs>
                <w:tab w:val="left" w:pos="284"/>
              </w:tabs>
              <w:contextualSpacing/>
              <w:jc w:val="both"/>
              <w:rPr>
                <w:rFonts w:ascii="Arial" w:hAnsi="Arial" w:cs="Arial"/>
                <w:sz w:val="24"/>
                <w:szCs w:val="24"/>
                <w:lang w:val="el-GR"/>
              </w:rPr>
            </w:pPr>
            <w:r w:rsidRPr="003E46DC">
              <w:rPr>
                <w:rFonts w:ascii="Arial" w:hAnsi="Arial" w:cs="Arial"/>
                <w:b/>
                <w:bCs/>
                <w:sz w:val="24"/>
                <w:szCs w:val="24"/>
                <w:lang w:val="el-GR"/>
              </w:rPr>
              <w:t>Να γράψετε μία (1) συνώνυμη</w:t>
            </w:r>
            <w:r w:rsidRPr="00BF05A7">
              <w:rPr>
                <w:rFonts w:ascii="Arial" w:hAnsi="Arial" w:cs="Arial"/>
                <w:sz w:val="24"/>
                <w:szCs w:val="24"/>
                <w:lang w:val="el-GR"/>
              </w:rPr>
              <w:t xml:space="preserve"> για κάθε μία  από τις πιο κάτω υπογραμμισμένες λέξεις:</w:t>
            </w:r>
          </w:p>
          <w:p w14:paraId="2F405E43" w14:textId="77777777" w:rsidR="00F1560E" w:rsidRPr="00BF05A7" w:rsidRDefault="00F1560E" w:rsidP="008B3B0D">
            <w:pPr>
              <w:pStyle w:val="ListParagraph"/>
              <w:tabs>
                <w:tab w:val="left" w:pos="284"/>
              </w:tabs>
              <w:ind w:left="644"/>
              <w:contextualSpacing/>
              <w:jc w:val="both"/>
              <w:rPr>
                <w:rFonts w:ascii="Arial" w:hAnsi="Arial" w:cs="Arial"/>
                <w:sz w:val="24"/>
                <w:szCs w:val="24"/>
                <w:lang w:val="el-GR"/>
              </w:rPr>
            </w:pPr>
          </w:p>
          <w:p w14:paraId="536CF280" w14:textId="77777777" w:rsidR="00F1560E" w:rsidRDefault="00F1560E" w:rsidP="008B3B0D">
            <w:pPr>
              <w:pStyle w:val="ListParagraph"/>
              <w:tabs>
                <w:tab w:val="left" w:pos="284"/>
              </w:tabs>
              <w:spacing w:line="360" w:lineRule="auto"/>
              <w:ind w:left="644"/>
              <w:jc w:val="both"/>
              <w:rPr>
                <w:rFonts w:ascii="Arial" w:hAnsi="Arial" w:cs="Arial"/>
                <w:sz w:val="24"/>
                <w:szCs w:val="24"/>
                <w:lang w:val="el-GR"/>
              </w:rPr>
            </w:pPr>
            <w:r w:rsidRPr="00BF05A7">
              <w:rPr>
                <w:rFonts w:ascii="Arial" w:hAnsi="Arial" w:cs="Arial"/>
                <w:b/>
                <w:sz w:val="24"/>
                <w:szCs w:val="24"/>
                <w:lang w:val="el-GR"/>
              </w:rPr>
              <w:t>α)</w:t>
            </w:r>
            <w:r w:rsidRPr="00BF05A7">
              <w:rPr>
                <w:rFonts w:ascii="Arial" w:hAnsi="Arial" w:cs="Arial"/>
                <w:sz w:val="24"/>
                <w:szCs w:val="24"/>
                <w:lang w:val="el-GR"/>
              </w:rPr>
              <w:t xml:space="preserve"> (…)θα αλλάξει ο τρόπος σκέψης σας, </w:t>
            </w:r>
            <w:r w:rsidRPr="00AB6322">
              <w:rPr>
                <w:rFonts w:ascii="Arial" w:hAnsi="Arial" w:cs="Arial"/>
                <w:b/>
                <w:bCs/>
                <w:sz w:val="24"/>
                <w:szCs w:val="24"/>
                <w:u w:val="single"/>
                <w:lang w:val="el-GR"/>
              </w:rPr>
              <w:t>οι προτιμήσεις σας.</w:t>
            </w:r>
            <w:r w:rsidRPr="00BF05A7">
              <w:rPr>
                <w:rFonts w:ascii="Arial" w:hAnsi="Arial" w:cs="Arial"/>
                <w:sz w:val="24"/>
                <w:szCs w:val="24"/>
                <w:lang w:val="el-GR"/>
              </w:rPr>
              <w:t xml:space="preserve"> </w:t>
            </w:r>
            <w:r>
              <w:rPr>
                <w:rFonts w:ascii="Arial" w:hAnsi="Arial" w:cs="Arial"/>
                <w:sz w:val="24"/>
                <w:szCs w:val="24"/>
                <w:lang w:val="el-GR"/>
              </w:rPr>
              <w:t>(Κείμενο 1)</w:t>
            </w:r>
          </w:p>
          <w:p w14:paraId="15A00141" w14:textId="77777777" w:rsidR="00F1560E" w:rsidRDefault="00F1560E" w:rsidP="008B3B0D">
            <w:pPr>
              <w:pStyle w:val="ListParagraph"/>
              <w:tabs>
                <w:tab w:val="left" w:pos="284"/>
              </w:tabs>
              <w:spacing w:line="360" w:lineRule="auto"/>
              <w:ind w:left="644"/>
              <w:jc w:val="both"/>
              <w:rPr>
                <w:rFonts w:ascii="Arial" w:hAnsi="Arial" w:cs="Arial"/>
                <w:sz w:val="24"/>
                <w:szCs w:val="24"/>
                <w:lang w:val="el-GR"/>
              </w:rPr>
            </w:pPr>
            <w:r>
              <w:rPr>
                <w:rFonts w:ascii="Arial" w:hAnsi="Arial" w:cs="Arial"/>
                <w:b/>
                <w:sz w:val="24"/>
                <w:szCs w:val="24"/>
                <w:lang w:val="el-GR"/>
              </w:rPr>
              <w:t xml:space="preserve">β) </w:t>
            </w:r>
            <w:r w:rsidRPr="003E46DC">
              <w:rPr>
                <w:rFonts w:ascii="Arial" w:hAnsi="Arial" w:cs="Arial"/>
                <w:bCs/>
                <w:sz w:val="24"/>
                <w:szCs w:val="24"/>
                <w:lang w:val="el-GR"/>
              </w:rPr>
              <w:t>(…)</w:t>
            </w:r>
            <w:r w:rsidRPr="00BF05A7">
              <w:rPr>
                <w:rFonts w:ascii="Arial" w:hAnsi="Arial" w:cs="Arial"/>
                <w:sz w:val="24"/>
                <w:szCs w:val="24"/>
                <w:lang w:val="el-GR"/>
              </w:rPr>
              <w:t xml:space="preserve">να μοιραστούμε μαζί σας μια </w:t>
            </w:r>
            <w:r w:rsidRPr="003E46DC">
              <w:rPr>
                <w:rFonts w:ascii="Arial" w:hAnsi="Arial" w:cs="Arial"/>
                <w:b/>
                <w:bCs/>
                <w:sz w:val="24"/>
                <w:szCs w:val="24"/>
                <w:u w:val="single"/>
                <w:lang w:val="el-GR"/>
              </w:rPr>
              <w:t>συμβουλή</w:t>
            </w:r>
            <w:r>
              <w:rPr>
                <w:rFonts w:ascii="Arial" w:hAnsi="Arial" w:cs="Arial"/>
                <w:b/>
                <w:bCs/>
                <w:sz w:val="24"/>
                <w:szCs w:val="24"/>
                <w:u w:val="single"/>
                <w:lang w:val="el-GR"/>
              </w:rPr>
              <w:t xml:space="preserve"> </w:t>
            </w:r>
            <w:r w:rsidRPr="003E46DC">
              <w:rPr>
                <w:rFonts w:ascii="Arial" w:hAnsi="Arial" w:cs="Arial"/>
                <w:sz w:val="24"/>
                <w:szCs w:val="24"/>
                <w:lang w:val="el-GR"/>
              </w:rPr>
              <w:t>(Κείμενο 1)</w:t>
            </w:r>
          </w:p>
          <w:p w14:paraId="365CCB8B" w14:textId="77777777" w:rsidR="00F1560E" w:rsidRPr="00BF05A7" w:rsidRDefault="00F1560E" w:rsidP="008B3B0D">
            <w:pPr>
              <w:pStyle w:val="ListParagraph"/>
              <w:tabs>
                <w:tab w:val="left" w:pos="284"/>
              </w:tabs>
              <w:spacing w:line="360" w:lineRule="auto"/>
              <w:ind w:left="644"/>
              <w:jc w:val="both"/>
              <w:rPr>
                <w:rFonts w:ascii="Arial" w:hAnsi="Arial" w:cs="Arial"/>
                <w:sz w:val="24"/>
                <w:szCs w:val="24"/>
                <w:lang w:val="el-GR"/>
              </w:rPr>
            </w:pPr>
            <w:r>
              <w:rPr>
                <w:rFonts w:ascii="Arial" w:hAnsi="Arial" w:cs="Arial"/>
                <w:b/>
                <w:bCs/>
                <w:sz w:val="24"/>
                <w:szCs w:val="24"/>
                <w:lang w:val="el-GR"/>
              </w:rPr>
              <w:t>γ</w:t>
            </w:r>
            <w:r w:rsidRPr="00AB6322">
              <w:rPr>
                <w:rFonts w:ascii="Arial" w:hAnsi="Arial" w:cs="Arial"/>
                <w:b/>
                <w:bCs/>
                <w:sz w:val="24"/>
                <w:szCs w:val="24"/>
                <w:lang w:val="el-GR"/>
              </w:rPr>
              <w:t>)</w:t>
            </w:r>
            <w:r>
              <w:rPr>
                <w:rFonts w:ascii="Arial" w:hAnsi="Arial" w:cs="Arial"/>
                <w:sz w:val="24"/>
                <w:szCs w:val="24"/>
                <w:lang w:val="el-GR"/>
              </w:rPr>
              <w:t xml:space="preserve"> (…)</w:t>
            </w:r>
            <w:r w:rsidRPr="003E46DC">
              <w:rPr>
                <w:rFonts w:ascii="Arial" w:hAnsi="Arial" w:cs="Arial"/>
                <w:b/>
                <w:bCs/>
                <w:sz w:val="24"/>
                <w:szCs w:val="24"/>
                <w:u w:val="single"/>
                <w:lang w:val="el-GR"/>
              </w:rPr>
              <w:t>οι αναμνήσεις</w:t>
            </w:r>
            <w:r w:rsidRPr="00AB6322">
              <w:rPr>
                <w:rFonts w:ascii="Arial" w:hAnsi="Arial" w:cs="Arial"/>
                <w:sz w:val="24"/>
                <w:szCs w:val="24"/>
                <w:lang w:val="el-GR"/>
              </w:rPr>
              <w:t xml:space="preserve"> από την πρώτη </w:t>
            </w:r>
            <w:r w:rsidRPr="00BF05A7">
              <w:rPr>
                <w:rFonts w:ascii="Arial" w:hAnsi="Arial" w:cs="Arial"/>
                <w:sz w:val="24"/>
                <w:szCs w:val="24"/>
                <w:lang w:val="el-GR"/>
              </w:rPr>
              <w:t>(Κείμενο 2)</w:t>
            </w:r>
          </w:p>
        </w:tc>
      </w:tr>
      <w:tr w:rsidR="00F1560E" w:rsidRPr="00A43220" w14:paraId="67D19327" w14:textId="77777777" w:rsidTr="008B3B0D">
        <w:trPr>
          <w:trHeight w:val="678"/>
        </w:trPr>
        <w:tc>
          <w:tcPr>
            <w:tcW w:w="10175" w:type="dxa"/>
          </w:tcPr>
          <w:p w14:paraId="19A847A7" w14:textId="77777777" w:rsidR="00F1560E" w:rsidRPr="00BF05A7" w:rsidRDefault="00F1560E" w:rsidP="008B3B0D">
            <w:pPr>
              <w:pStyle w:val="ListParagraph"/>
              <w:tabs>
                <w:tab w:val="left" w:pos="284"/>
              </w:tabs>
              <w:spacing w:line="360" w:lineRule="auto"/>
              <w:ind w:left="644"/>
              <w:contextualSpacing/>
              <w:jc w:val="both"/>
              <w:rPr>
                <w:rFonts w:ascii="Arial" w:hAnsi="Arial" w:cs="Arial"/>
                <w:sz w:val="24"/>
                <w:szCs w:val="24"/>
                <w:lang w:val="el-GR"/>
              </w:rPr>
            </w:pPr>
          </w:p>
        </w:tc>
      </w:tr>
      <w:tr w:rsidR="00F1560E" w:rsidRPr="00A43220" w14:paraId="1BDE357C" w14:textId="77777777" w:rsidTr="008B3B0D">
        <w:trPr>
          <w:trHeight w:val="678"/>
        </w:trPr>
        <w:tc>
          <w:tcPr>
            <w:tcW w:w="10175" w:type="dxa"/>
          </w:tcPr>
          <w:p w14:paraId="6E0735ED" w14:textId="77777777" w:rsidR="00F1560E" w:rsidRPr="00BF05A7" w:rsidRDefault="00F1560E" w:rsidP="00F1560E">
            <w:pPr>
              <w:pStyle w:val="ListParagraph"/>
              <w:numPr>
                <w:ilvl w:val="0"/>
                <w:numId w:val="3"/>
              </w:numPr>
              <w:tabs>
                <w:tab w:val="left" w:pos="284"/>
              </w:tabs>
              <w:spacing w:line="360" w:lineRule="auto"/>
              <w:contextualSpacing/>
              <w:jc w:val="both"/>
              <w:rPr>
                <w:rFonts w:ascii="Arial" w:hAnsi="Arial" w:cs="Arial"/>
                <w:sz w:val="24"/>
                <w:szCs w:val="24"/>
                <w:lang w:val="el-GR"/>
              </w:rPr>
            </w:pPr>
            <w:r w:rsidRPr="003E46DC">
              <w:rPr>
                <w:rFonts w:ascii="Arial" w:hAnsi="Arial" w:cs="Arial"/>
                <w:b/>
                <w:bCs/>
                <w:sz w:val="24"/>
                <w:szCs w:val="24"/>
                <w:lang w:val="el-GR"/>
              </w:rPr>
              <w:t>Να γράψετε ένα (1) αντίθετο</w:t>
            </w:r>
            <w:r w:rsidRPr="00BF05A7">
              <w:rPr>
                <w:rFonts w:ascii="Arial" w:hAnsi="Arial" w:cs="Arial"/>
                <w:sz w:val="24"/>
                <w:szCs w:val="24"/>
                <w:lang w:val="el-GR"/>
              </w:rPr>
              <w:t xml:space="preserve"> για κάθε μία  από τις πιο κάτω υπογραμμισμένες λέξεις:</w:t>
            </w:r>
          </w:p>
          <w:p w14:paraId="25ACC17B" w14:textId="77777777" w:rsidR="00F1560E" w:rsidRPr="00BF05A7" w:rsidRDefault="00F1560E" w:rsidP="008B3B0D">
            <w:pPr>
              <w:pStyle w:val="ListParagraph"/>
              <w:tabs>
                <w:tab w:val="left" w:pos="284"/>
              </w:tabs>
              <w:spacing w:line="360" w:lineRule="auto"/>
              <w:ind w:left="644"/>
              <w:jc w:val="both"/>
              <w:rPr>
                <w:rFonts w:ascii="Arial" w:hAnsi="Arial" w:cs="Arial"/>
                <w:sz w:val="24"/>
                <w:szCs w:val="24"/>
                <w:lang w:val="el-GR"/>
              </w:rPr>
            </w:pPr>
            <w:r w:rsidRPr="00BF05A7">
              <w:rPr>
                <w:rFonts w:ascii="Arial" w:hAnsi="Arial" w:cs="Arial"/>
                <w:b/>
                <w:sz w:val="24"/>
                <w:szCs w:val="24"/>
                <w:lang w:val="el-GR"/>
              </w:rPr>
              <w:t>α)</w:t>
            </w:r>
            <w:r w:rsidRPr="00BF05A7">
              <w:rPr>
                <w:rFonts w:ascii="Arial" w:hAnsi="Arial" w:cs="Arial"/>
                <w:sz w:val="24"/>
                <w:szCs w:val="24"/>
                <w:lang w:val="el-GR"/>
              </w:rPr>
              <w:t xml:space="preserve"> (…) πόσο </w:t>
            </w:r>
            <w:r w:rsidRPr="00BF05A7">
              <w:rPr>
                <w:rFonts w:ascii="Arial" w:hAnsi="Arial" w:cs="Arial"/>
                <w:b/>
                <w:sz w:val="24"/>
                <w:szCs w:val="24"/>
                <w:u w:val="single"/>
                <w:lang w:val="el-GR"/>
              </w:rPr>
              <w:t>σημαντική</w:t>
            </w:r>
            <w:r w:rsidRPr="00BF05A7">
              <w:rPr>
                <w:rFonts w:ascii="Arial" w:hAnsi="Arial" w:cs="Arial"/>
                <w:sz w:val="24"/>
                <w:szCs w:val="24"/>
                <w:lang w:val="el-GR"/>
              </w:rPr>
              <w:t xml:space="preserve"> θα ήταν για τη συνέχεια της ζωής μου (Κείμενο 2)</w:t>
            </w:r>
          </w:p>
          <w:p w14:paraId="6F87533D" w14:textId="77777777" w:rsidR="00F1560E" w:rsidRPr="00BF05A7" w:rsidRDefault="00F1560E" w:rsidP="008B3B0D">
            <w:pPr>
              <w:pStyle w:val="ListParagraph"/>
              <w:tabs>
                <w:tab w:val="left" w:pos="284"/>
              </w:tabs>
              <w:spacing w:line="360" w:lineRule="auto"/>
              <w:ind w:left="644"/>
              <w:jc w:val="both"/>
              <w:rPr>
                <w:rFonts w:ascii="Arial" w:hAnsi="Arial" w:cs="Arial"/>
                <w:sz w:val="24"/>
                <w:szCs w:val="24"/>
                <w:lang w:val="el-GR"/>
              </w:rPr>
            </w:pPr>
            <w:r w:rsidRPr="00BF05A7">
              <w:rPr>
                <w:rFonts w:ascii="Arial" w:hAnsi="Arial" w:cs="Arial"/>
                <w:b/>
                <w:sz w:val="24"/>
                <w:szCs w:val="24"/>
                <w:lang w:val="el-GR"/>
              </w:rPr>
              <w:t>β)</w:t>
            </w:r>
            <w:r w:rsidRPr="00BF05A7">
              <w:rPr>
                <w:rFonts w:ascii="Arial" w:hAnsi="Arial" w:cs="Arial"/>
                <w:sz w:val="24"/>
                <w:szCs w:val="24"/>
                <w:lang w:val="el-GR"/>
              </w:rPr>
              <w:t xml:space="preserve"> (…) </w:t>
            </w:r>
            <w:r w:rsidRPr="00BF05A7">
              <w:rPr>
                <w:rFonts w:ascii="Arial" w:hAnsi="Arial" w:cs="Arial"/>
                <w:b/>
                <w:sz w:val="24"/>
                <w:szCs w:val="24"/>
                <w:u w:val="single"/>
                <w:lang w:val="el-GR"/>
              </w:rPr>
              <w:t>επόμενες</w:t>
            </w:r>
            <w:r w:rsidRPr="00BF05A7">
              <w:rPr>
                <w:rFonts w:ascii="Arial" w:hAnsi="Arial" w:cs="Arial"/>
                <w:sz w:val="24"/>
                <w:szCs w:val="24"/>
                <w:lang w:val="el-GR"/>
              </w:rPr>
              <w:t xml:space="preserve"> χρονιές  (Κείμενο 2)</w:t>
            </w:r>
          </w:p>
          <w:p w14:paraId="359136E8" w14:textId="77777777" w:rsidR="00F1560E" w:rsidRPr="003E46DC" w:rsidRDefault="00F1560E" w:rsidP="008B3B0D">
            <w:pPr>
              <w:pStyle w:val="ListParagraph"/>
              <w:tabs>
                <w:tab w:val="left" w:pos="284"/>
              </w:tabs>
              <w:spacing w:line="360" w:lineRule="auto"/>
              <w:ind w:left="644"/>
              <w:jc w:val="both"/>
              <w:rPr>
                <w:rFonts w:ascii="Arial" w:hAnsi="Arial" w:cs="Arial"/>
                <w:b/>
                <w:bCs/>
                <w:sz w:val="24"/>
                <w:szCs w:val="24"/>
                <w:lang w:val="el-GR"/>
              </w:rPr>
            </w:pPr>
            <w:r w:rsidRPr="003E46DC">
              <w:rPr>
                <w:rFonts w:ascii="Arial" w:hAnsi="Arial" w:cs="Arial"/>
                <w:b/>
                <w:bCs/>
                <w:sz w:val="24"/>
                <w:szCs w:val="24"/>
                <w:lang w:val="el-GR"/>
              </w:rPr>
              <w:t>γ)</w:t>
            </w:r>
            <w:r>
              <w:rPr>
                <w:rFonts w:ascii="Arial" w:hAnsi="Arial" w:cs="Arial"/>
                <w:b/>
                <w:bCs/>
                <w:sz w:val="24"/>
                <w:szCs w:val="24"/>
                <w:lang w:val="el-GR"/>
              </w:rPr>
              <w:t xml:space="preserve"> </w:t>
            </w:r>
            <w:r w:rsidRPr="003E46DC">
              <w:rPr>
                <w:rFonts w:ascii="Arial" w:hAnsi="Arial" w:cs="Arial"/>
                <w:sz w:val="24"/>
                <w:szCs w:val="24"/>
                <w:lang w:val="el-GR"/>
              </w:rPr>
              <w:t xml:space="preserve">(…) </w:t>
            </w:r>
            <w:r w:rsidRPr="00BF05A7">
              <w:rPr>
                <w:rFonts w:ascii="Arial" w:hAnsi="Arial" w:cs="Arial"/>
                <w:sz w:val="24"/>
                <w:szCs w:val="24"/>
                <w:lang w:val="el-GR"/>
              </w:rPr>
              <w:t xml:space="preserve">με την ίδια γλυκιά </w:t>
            </w:r>
            <w:r w:rsidRPr="003E46DC">
              <w:rPr>
                <w:rFonts w:ascii="Arial" w:hAnsi="Arial" w:cs="Arial"/>
                <w:b/>
                <w:bCs/>
                <w:sz w:val="24"/>
                <w:szCs w:val="24"/>
                <w:lang w:val="el-GR"/>
              </w:rPr>
              <w:t>άγνοια</w:t>
            </w:r>
            <w:r>
              <w:rPr>
                <w:rFonts w:ascii="Arial" w:hAnsi="Arial" w:cs="Arial"/>
                <w:b/>
                <w:bCs/>
                <w:sz w:val="24"/>
                <w:szCs w:val="24"/>
                <w:lang w:val="el-GR"/>
              </w:rPr>
              <w:t xml:space="preserve"> </w:t>
            </w:r>
            <w:r w:rsidRPr="003E46DC">
              <w:rPr>
                <w:rFonts w:ascii="Arial" w:hAnsi="Arial" w:cs="Arial"/>
                <w:sz w:val="24"/>
                <w:szCs w:val="24"/>
                <w:lang w:val="el-GR"/>
              </w:rPr>
              <w:t>(Κείμενο 2)</w:t>
            </w:r>
          </w:p>
          <w:p w14:paraId="1EF443EA" w14:textId="77777777" w:rsidR="00F1560E" w:rsidRPr="00BF05A7" w:rsidRDefault="00F1560E" w:rsidP="008B3B0D">
            <w:pPr>
              <w:pStyle w:val="ListParagraph"/>
              <w:tabs>
                <w:tab w:val="left" w:pos="284"/>
              </w:tabs>
              <w:spacing w:line="360" w:lineRule="auto"/>
              <w:ind w:left="644"/>
              <w:jc w:val="both"/>
              <w:rPr>
                <w:rFonts w:ascii="Arial" w:hAnsi="Arial" w:cs="Arial"/>
                <w:sz w:val="24"/>
                <w:szCs w:val="24"/>
                <w:lang w:val="el-GR"/>
              </w:rPr>
            </w:pPr>
          </w:p>
        </w:tc>
      </w:tr>
    </w:tbl>
    <w:p w14:paraId="36B6A8D8" w14:textId="77777777" w:rsidR="00AC657C" w:rsidRPr="00F1560E" w:rsidRDefault="00AC657C" w:rsidP="00F1560E">
      <w:pPr>
        <w:rPr>
          <w:lang w:val="el-GR"/>
        </w:rPr>
      </w:pPr>
    </w:p>
    <w:sectPr w:rsidR="00AC657C" w:rsidRPr="00F1560E" w:rsidSect="00F1560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9795" w14:textId="77777777" w:rsidR="00160924" w:rsidRDefault="00160924" w:rsidP="00F1560E">
      <w:pPr>
        <w:spacing w:after="0" w:line="240" w:lineRule="auto"/>
      </w:pPr>
      <w:r>
        <w:separator/>
      </w:r>
    </w:p>
  </w:endnote>
  <w:endnote w:type="continuationSeparator" w:id="0">
    <w:p w14:paraId="32084742" w14:textId="77777777" w:rsidR="00160924" w:rsidRDefault="00160924" w:rsidP="00F1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194622"/>
      <w:docPartObj>
        <w:docPartGallery w:val="Page Numbers (Bottom of Page)"/>
        <w:docPartUnique/>
      </w:docPartObj>
    </w:sdtPr>
    <w:sdtEndPr/>
    <w:sdtContent>
      <w:p w14:paraId="68D6A1DB" w14:textId="77777777" w:rsidR="00F1560E" w:rsidRDefault="00F1560E">
        <w:pPr>
          <w:pStyle w:val="Footer"/>
          <w:jc w:val="center"/>
        </w:pPr>
        <w:r>
          <w:fldChar w:fldCharType="begin"/>
        </w:r>
        <w:r>
          <w:instrText>PAGE   \* MERGEFORMAT</w:instrText>
        </w:r>
        <w:r>
          <w:fldChar w:fldCharType="separate"/>
        </w:r>
        <w:r w:rsidR="00A43220" w:rsidRPr="00A43220">
          <w:rPr>
            <w:noProof/>
            <w:lang w:val="el-GR"/>
          </w:rPr>
          <w:t>1</w:t>
        </w:r>
        <w:r>
          <w:fldChar w:fldCharType="end"/>
        </w:r>
      </w:p>
    </w:sdtContent>
  </w:sdt>
  <w:p w14:paraId="0D0C4CBE" w14:textId="77777777" w:rsidR="00F1560E" w:rsidRDefault="00F15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47B50" w14:textId="77777777" w:rsidR="00160924" w:rsidRDefault="00160924" w:rsidP="00F1560E">
      <w:pPr>
        <w:spacing w:after="0" w:line="240" w:lineRule="auto"/>
      </w:pPr>
      <w:r>
        <w:separator/>
      </w:r>
    </w:p>
  </w:footnote>
  <w:footnote w:type="continuationSeparator" w:id="0">
    <w:p w14:paraId="0E05A6AC" w14:textId="77777777" w:rsidR="00160924" w:rsidRDefault="00160924" w:rsidP="00F15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20A16"/>
    <w:multiLevelType w:val="hybridMultilevel"/>
    <w:tmpl w:val="D9C4C64A"/>
    <w:lvl w:ilvl="0" w:tplc="0408000B">
      <w:start w:val="1"/>
      <w:numFmt w:val="bullet"/>
      <w:lvlText w:val=""/>
      <w:lvlJc w:val="left"/>
      <w:pPr>
        <w:ind w:left="11440" w:hanging="360"/>
      </w:pPr>
      <w:rPr>
        <w:rFonts w:ascii="Wingdings" w:hAnsi="Wingdings" w:hint="default"/>
      </w:rPr>
    </w:lvl>
    <w:lvl w:ilvl="1" w:tplc="04080003" w:tentative="1">
      <w:start w:val="1"/>
      <w:numFmt w:val="bullet"/>
      <w:lvlText w:val="o"/>
      <w:lvlJc w:val="left"/>
      <w:pPr>
        <w:ind w:left="12160" w:hanging="360"/>
      </w:pPr>
      <w:rPr>
        <w:rFonts w:ascii="Courier New" w:hAnsi="Courier New" w:cs="Courier New" w:hint="default"/>
      </w:rPr>
    </w:lvl>
    <w:lvl w:ilvl="2" w:tplc="04080005" w:tentative="1">
      <w:start w:val="1"/>
      <w:numFmt w:val="bullet"/>
      <w:lvlText w:val=""/>
      <w:lvlJc w:val="left"/>
      <w:pPr>
        <w:ind w:left="12880" w:hanging="360"/>
      </w:pPr>
      <w:rPr>
        <w:rFonts w:ascii="Wingdings" w:hAnsi="Wingdings" w:hint="default"/>
      </w:rPr>
    </w:lvl>
    <w:lvl w:ilvl="3" w:tplc="04080001" w:tentative="1">
      <w:start w:val="1"/>
      <w:numFmt w:val="bullet"/>
      <w:lvlText w:val=""/>
      <w:lvlJc w:val="left"/>
      <w:pPr>
        <w:ind w:left="13600" w:hanging="360"/>
      </w:pPr>
      <w:rPr>
        <w:rFonts w:ascii="Symbol" w:hAnsi="Symbol" w:hint="default"/>
      </w:rPr>
    </w:lvl>
    <w:lvl w:ilvl="4" w:tplc="04080003" w:tentative="1">
      <w:start w:val="1"/>
      <w:numFmt w:val="bullet"/>
      <w:lvlText w:val="o"/>
      <w:lvlJc w:val="left"/>
      <w:pPr>
        <w:ind w:left="14320" w:hanging="360"/>
      </w:pPr>
      <w:rPr>
        <w:rFonts w:ascii="Courier New" w:hAnsi="Courier New" w:cs="Courier New" w:hint="default"/>
      </w:rPr>
    </w:lvl>
    <w:lvl w:ilvl="5" w:tplc="04080005" w:tentative="1">
      <w:start w:val="1"/>
      <w:numFmt w:val="bullet"/>
      <w:lvlText w:val=""/>
      <w:lvlJc w:val="left"/>
      <w:pPr>
        <w:ind w:left="15040" w:hanging="360"/>
      </w:pPr>
      <w:rPr>
        <w:rFonts w:ascii="Wingdings" w:hAnsi="Wingdings" w:hint="default"/>
      </w:rPr>
    </w:lvl>
    <w:lvl w:ilvl="6" w:tplc="04080001" w:tentative="1">
      <w:start w:val="1"/>
      <w:numFmt w:val="bullet"/>
      <w:lvlText w:val=""/>
      <w:lvlJc w:val="left"/>
      <w:pPr>
        <w:ind w:left="15760" w:hanging="360"/>
      </w:pPr>
      <w:rPr>
        <w:rFonts w:ascii="Symbol" w:hAnsi="Symbol" w:hint="default"/>
      </w:rPr>
    </w:lvl>
    <w:lvl w:ilvl="7" w:tplc="04080003" w:tentative="1">
      <w:start w:val="1"/>
      <w:numFmt w:val="bullet"/>
      <w:lvlText w:val="o"/>
      <w:lvlJc w:val="left"/>
      <w:pPr>
        <w:ind w:left="16480" w:hanging="360"/>
      </w:pPr>
      <w:rPr>
        <w:rFonts w:ascii="Courier New" w:hAnsi="Courier New" w:cs="Courier New" w:hint="default"/>
      </w:rPr>
    </w:lvl>
    <w:lvl w:ilvl="8" w:tplc="04080005" w:tentative="1">
      <w:start w:val="1"/>
      <w:numFmt w:val="bullet"/>
      <w:lvlText w:val=""/>
      <w:lvlJc w:val="left"/>
      <w:pPr>
        <w:ind w:left="17200" w:hanging="360"/>
      </w:pPr>
      <w:rPr>
        <w:rFonts w:ascii="Wingdings" w:hAnsi="Wingdings" w:hint="default"/>
      </w:rPr>
    </w:lvl>
  </w:abstractNum>
  <w:abstractNum w:abstractNumId="1" w15:restartNumberingAfterBreak="0">
    <w:nsid w:val="689A38F5"/>
    <w:multiLevelType w:val="hybridMultilevel"/>
    <w:tmpl w:val="2B24810C"/>
    <w:lvl w:ilvl="0" w:tplc="2FEAAA9E">
      <w:start w:val="1"/>
      <w:numFmt w:val="decimal"/>
      <w:lvlText w:val="%1."/>
      <w:lvlJc w:val="left"/>
      <w:pPr>
        <w:ind w:left="644" w:hanging="360"/>
      </w:pPr>
      <w:rPr>
        <w:b/>
        <w:i w:val="0"/>
        <w:iCs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4C50B27"/>
    <w:multiLevelType w:val="hybridMultilevel"/>
    <w:tmpl w:val="07C808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0E"/>
    <w:rsid w:val="000526BE"/>
    <w:rsid w:val="00160924"/>
    <w:rsid w:val="00196C86"/>
    <w:rsid w:val="004F551F"/>
    <w:rsid w:val="00A43220"/>
    <w:rsid w:val="00AC657C"/>
    <w:rsid w:val="00C63294"/>
    <w:rsid w:val="00F156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4EB9"/>
  <w15:chartTrackingRefBased/>
  <w15:docId w15:val="{9B830112-D5B4-4D37-98FA-FF200224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0E"/>
    <w:rPr>
      <w:rFonts w:ascii="Calibri" w:eastAsia="Times New Roma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0E"/>
    <w:pPr>
      <w:ind w:left="720"/>
    </w:pPr>
  </w:style>
  <w:style w:type="table" w:styleId="TableGrid">
    <w:name w:val="Table Grid"/>
    <w:basedOn w:val="TableNormal"/>
    <w:rsid w:val="00F1560E"/>
    <w:pPr>
      <w:spacing w:after="0" w:line="240" w:lineRule="auto"/>
    </w:pPr>
    <w:rPr>
      <w:rFonts w:ascii="Calibri" w:eastAsia="Times New Roman" w:hAnsi="Calibri" w:cs="Calibri"/>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560E"/>
    <w:pPr>
      <w:spacing w:after="0" w:line="240" w:lineRule="auto"/>
    </w:pPr>
    <w:rPr>
      <w:rFonts w:ascii="Calibri" w:eastAsia="Times New Roman" w:hAnsi="Calibri" w:cs="Calibri"/>
      <w:lang w:val="en-GB"/>
    </w:rPr>
  </w:style>
  <w:style w:type="character" w:styleId="Hyperlink">
    <w:name w:val="Hyperlink"/>
    <w:uiPriority w:val="99"/>
    <w:unhideWhenUsed/>
    <w:rsid w:val="00F1560E"/>
    <w:rPr>
      <w:color w:val="0000FF"/>
      <w:u w:val="single"/>
    </w:rPr>
  </w:style>
  <w:style w:type="paragraph" w:styleId="Header">
    <w:name w:val="header"/>
    <w:basedOn w:val="Normal"/>
    <w:link w:val="HeaderChar"/>
    <w:uiPriority w:val="99"/>
    <w:unhideWhenUsed/>
    <w:rsid w:val="00F156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60E"/>
    <w:rPr>
      <w:rFonts w:ascii="Calibri" w:eastAsia="Times New Roman" w:hAnsi="Calibri" w:cs="Calibri"/>
      <w:lang w:val="en-GB"/>
    </w:rPr>
  </w:style>
  <w:style w:type="paragraph" w:styleId="Footer">
    <w:name w:val="footer"/>
    <w:basedOn w:val="Normal"/>
    <w:link w:val="FooterChar"/>
    <w:uiPriority w:val="99"/>
    <w:unhideWhenUsed/>
    <w:rsid w:val="00F156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60E"/>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sakeiogt.files.wordpress.com/2015/09/dsc01905.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dscloud.gr/?p=17527" TargetMode="External"/><Relationship Id="rId4" Type="http://schemas.openxmlformats.org/officeDocument/2006/relationships/webSettings" Target="webSettings.xml"/><Relationship Id="rId9" Type="http://schemas.openxmlformats.org/officeDocument/2006/relationships/hyperlink" Target="https://arsakeiogt.wordpres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k</dc:creator>
  <cp:keywords/>
  <dc:description/>
  <cp:lastModifiedBy>kipros valanos</cp:lastModifiedBy>
  <cp:revision>2</cp:revision>
  <dcterms:created xsi:type="dcterms:W3CDTF">2020-03-19T09:47:00Z</dcterms:created>
  <dcterms:modified xsi:type="dcterms:W3CDTF">2020-03-19T09:47:00Z</dcterms:modified>
</cp:coreProperties>
</file>